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18AF" w:rsidRPr="00987DA6" w:rsidRDefault="001618AF" w:rsidP="001618AF">
      <w:pPr>
        <w:widowControl w:val="0"/>
        <w:tabs>
          <w:tab w:val="left" w:pos="6237"/>
          <w:tab w:val="left" w:pos="6663"/>
        </w:tabs>
        <w:autoSpaceDE w:val="0"/>
        <w:autoSpaceDN w:val="0"/>
        <w:adjustRightInd w:val="0"/>
        <w:ind w:left="-142" w:right="-2"/>
        <w:contextualSpacing/>
        <w:jc w:val="right"/>
        <w:rPr>
          <w:rFonts w:ascii="Times New Roman" w:eastAsia="@Meiryo UI" w:hAnsi="Times New Roman" w:cs="Times New Roman"/>
          <w:b/>
          <w:sz w:val="20"/>
          <w:szCs w:val="20"/>
        </w:rPr>
      </w:pPr>
      <w:r w:rsidRPr="00987DA6">
        <w:rPr>
          <w:rFonts w:ascii="Times New Roman" w:eastAsia="@Meiryo UI" w:hAnsi="Times New Roman" w:cs="Times New Roman"/>
          <w:b/>
          <w:sz w:val="20"/>
          <w:szCs w:val="20"/>
        </w:rPr>
        <w:t xml:space="preserve">Приложение №1 </w:t>
      </w:r>
    </w:p>
    <w:p w:rsidR="001618AF" w:rsidRPr="00987DA6" w:rsidRDefault="001618AF" w:rsidP="001618AF">
      <w:pPr>
        <w:widowControl w:val="0"/>
        <w:ind w:left="7088"/>
        <w:contextualSpacing/>
        <w:jc w:val="right"/>
        <w:rPr>
          <w:rFonts w:ascii="Times New Roman" w:eastAsia="@Meiryo UI" w:hAnsi="Times New Roman" w:cs="Times New Roman"/>
          <w:b/>
          <w:sz w:val="18"/>
          <w:szCs w:val="18"/>
        </w:rPr>
      </w:pPr>
      <w:r w:rsidRPr="00987DA6">
        <w:rPr>
          <w:rFonts w:ascii="Times New Roman" w:eastAsia="@Meiryo UI" w:hAnsi="Times New Roman" w:cs="Times New Roman"/>
          <w:b/>
          <w:sz w:val="18"/>
          <w:szCs w:val="18"/>
        </w:rPr>
        <w:t xml:space="preserve">к Информационным сведениям </w:t>
      </w:r>
    </w:p>
    <w:p w:rsidR="001618AF" w:rsidRPr="00987DA6" w:rsidRDefault="001618AF" w:rsidP="001618AF">
      <w:pPr>
        <w:widowControl w:val="0"/>
        <w:ind w:left="7088"/>
        <w:contextualSpacing/>
        <w:jc w:val="right"/>
        <w:rPr>
          <w:rFonts w:ascii="Times New Roman" w:eastAsia="@Meiryo UI" w:hAnsi="Times New Roman" w:cs="Times New Roman"/>
          <w:b/>
          <w:sz w:val="18"/>
          <w:szCs w:val="18"/>
        </w:rPr>
      </w:pPr>
      <w:r w:rsidRPr="00987DA6">
        <w:rPr>
          <w:rFonts w:ascii="Times New Roman" w:eastAsia="@Meiryo UI" w:hAnsi="Times New Roman" w:cs="Times New Roman"/>
          <w:b/>
          <w:sz w:val="18"/>
          <w:szCs w:val="18"/>
        </w:rPr>
        <w:t>Клиента - юридического лица/</w:t>
      </w:r>
    </w:p>
    <w:p w:rsidR="001618AF" w:rsidRPr="00987DA6" w:rsidRDefault="001618AF" w:rsidP="001618AF">
      <w:pPr>
        <w:widowControl w:val="0"/>
        <w:ind w:left="7088"/>
        <w:contextualSpacing/>
        <w:jc w:val="right"/>
        <w:rPr>
          <w:rFonts w:ascii="Times New Roman" w:eastAsia="Calibri" w:hAnsi="Times New Roman" w:cs="Times New Roman"/>
          <w:color w:val="000000"/>
          <w:sz w:val="18"/>
          <w:szCs w:val="18"/>
        </w:rPr>
      </w:pPr>
      <w:r w:rsidRPr="00987DA6">
        <w:rPr>
          <w:rFonts w:ascii="Times New Roman" w:eastAsia="@Meiryo UI" w:hAnsi="Times New Roman" w:cs="Times New Roman"/>
          <w:b/>
          <w:sz w:val="18"/>
          <w:szCs w:val="18"/>
        </w:rPr>
        <w:t>индивидуального предпринимателя</w:t>
      </w:r>
    </w:p>
    <w:p w:rsidR="001618AF" w:rsidRPr="00987DA6" w:rsidRDefault="001618AF" w:rsidP="001618AF">
      <w:pPr>
        <w:widowControl w:val="0"/>
        <w:tabs>
          <w:tab w:val="left" w:pos="6237"/>
          <w:tab w:val="left" w:pos="6804"/>
        </w:tabs>
        <w:autoSpaceDE w:val="0"/>
        <w:autoSpaceDN w:val="0"/>
        <w:adjustRightInd w:val="0"/>
        <w:ind w:right="-2"/>
        <w:contextualSpacing/>
        <w:rPr>
          <w:rFonts w:ascii="Calibri" w:eastAsia="@Meiryo UI" w:hAnsi="Calibri" w:cs="Times New Roman"/>
          <w:b/>
        </w:rPr>
      </w:pPr>
      <w:r w:rsidRPr="00987DA6">
        <w:rPr>
          <w:rFonts w:ascii="Calibri" w:eastAsia="@Meiryo UI" w:hAnsi="Calibri" w:cs="Times New Roman"/>
          <w:b/>
        </w:rPr>
        <w:t xml:space="preserve">   </w:t>
      </w:r>
    </w:p>
    <w:p w:rsidR="001618AF" w:rsidRPr="00987DA6" w:rsidRDefault="001618AF" w:rsidP="001618AF">
      <w:pPr>
        <w:widowControl w:val="0"/>
        <w:contextualSpacing/>
        <w:jc w:val="center"/>
        <w:rPr>
          <w:rFonts w:ascii="Times New Roman" w:eastAsia="@Meiryo UI" w:hAnsi="Times New Roman" w:cs="Times New Roman"/>
          <w:b/>
          <w:bCs/>
          <w:sz w:val="20"/>
          <w:szCs w:val="20"/>
        </w:rPr>
      </w:pPr>
      <w:r w:rsidRPr="00987DA6">
        <w:rPr>
          <w:rFonts w:ascii="Times New Roman" w:eastAsia="@Meiryo UI" w:hAnsi="Times New Roman" w:cs="Times New Roman"/>
          <w:b/>
          <w:bCs/>
          <w:sz w:val="20"/>
          <w:szCs w:val="20"/>
        </w:rPr>
        <w:t>СВЕДЕНИЯ О ВЫГОДОПРИОБРЕТАТЕЛЕ - ЮРИДИЧЕСКОМ ЛИЦЕ или ИНОСТРАННОЙ СТРУКТУРЕ БЕЗ ОБРАЗОВАНИЯ ЮРИДИЧЕСКОГО ЛИЦА</w:t>
      </w:r>
    </w:p>
    <w:p w:rsidR="001618AF" w:rsidRPr="00987DA6" w:rsidRDefault="001618AF" w:rsidP="001618AF">
      <w:pPr>
        <w:widowControl w:val="0"/>
        <w:contextualSpacing/>
        <w:jc w:val="center"/>
        <w:rPr>
          <w:rFonts w:ascii="Times New Roman" w:eastAsia="@Meiryo UI" w:hAnsi="Times New Roman" w:cs="Times New Roman"/>
          <w:b/>
          <w:bCs/>
          <w:sz w:val="20"/>
          <w:szCs w:val="20"/>
        </w:rPr>
      </w:pPr>
      <w:r w:rsidRPr="00987DA6">
        <w:rPr>
          <w:rFonts w:ascii="Times New Roman" w:eastAsia="@Meiryo UI" w:hAnsi="Times New Roman" w:cs="Times New Roman"/>
          <w:b/>
          <w:bCs/>
          <w:color w:val="000000"/>
          <w:sz w:val="20"/>
          <w:szCs w:val="20"/>
        </w:rPr>
        <w:t xml:space="preserve">              </w:t>
      </w:r>
      <w:r w:rsidRPr="00987DA6">
        <w:rPr>
          <w:rFonts w:ascii="Times New Roman" w:eastAsia="@Meiryo UI" w:hAnsi="Times New Roman" w:cs="Times New Roman"/>
          <w:b/>
          <w:bCs/>
          <w:sz w:val="20"/>
          <w:szCs w:val="20"/>
        </w:rPr>
        <w:t>КЛИЕНТА</w:t>
      </w:r>
      <w:r w:rsidRPr="00987DA6">
        <w:rPr>
          <w:rFonts w:ascii="Times New Roman" w:eastAsia="Calibri" w:hAnsi="Times New Roman" w:cs="Times New Roman"/>
          <w:sz w:val="20"/>
          <w:szCs w:val="20"/>
          <w:u w:val="single"/>
        </w:rPr>
        <w:fldChar w:fldCharType="begin">
          <w:ffData>
            <w:name w:val=""/>
            <w:enabled/>
            <w:calcOnExit w:val="0"/>
            <w:textInput>
              <w:maxLength w:val="5000"/>
            </w:textInput>
          </w:ffData>
        </w:fldChar>
      </w:r>
      <w:r w:rsidRPr="00987DA6">
        <w:rPr>
          <w:rFonts w:ascii="Times New Roman" w:eastAsia="Calibri" w:hAnsi="Times New Roman" w:cs="Times New Roman"/>
          <w:sz w:val="20"/>
          <w:szCs w:val="20"/>
          <w:u w:val="single"/>
        </w:rPr>
        <w:instrText xml:space="preserve"> FORMTEXT </w:instrText>
      </w:r>
      <w:r w:rsidRPr="00987DA6">
        <w:rPr>
          <w:rFonts w:ascii="Times New Roman" w:eastAsia="Calibri" w:hAnsi="Times New Roman" w:cs="Times New Roman"/>
          <w:sz w:val="20"/>
          <w:szCs w:val="20"/>
          <w:u w:val="single"/>
        </w:rPr>
      </w:r>
      <w:r w:rsidRPr="00987DA6">
        <w:rPr>
          <w:rFonts w:ascii="Times New Roman" w:eastAsia="Calibri" w:hAnsi="Times New Roman" w:cs="Times New Roman"/>
          <w:sz w:val="20"/>
          <w:szCs w:val="20"/>
          <w:u w:val="single"/>
        </w:rPr>
        <w:fldChar w:fldCharType="separate"/>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sidRPr="00987DA6">
        <w:rPr>
          <w:rFonts w:ascii="Times New Roman" w:eastAsia="Calibri" w:hAnsi="Times New Roman" w:cs="Times New Roman"/>
          <w:sz w:val="20"/>
          <w:szCs w:val="20"/>
          <w:u w:val="single"/>
        </w:rPr>
        <w:fldChar w:fldCharType="end"/>
      </w:r>
      <w:r w:rsidRPr="00987DA6">
        <w:rPr>
          <w:rFonts w:ascii="Times New Roman" w:eastAsia="@Meiryo UI" w:hAnsi="Times New Roman" w:cs="Times New Roman"/>
          <w:b/>
          <w:bCs/>
          <w:sz w:val="20"/>
          <w:szCs w:val="20"/>
        </w:rPr>
        <w:t xml:space="preserve">                                                                              ИНН </w:t>
      </w:r>
      <w:r w:rsidRPr="007A5AEF">
        <w:rPr>
          <w:rFonts w:ascii="Times New Roman" w:eastAsia="Calibri" w:hAnsi="Times New Roman" w:cs="Times New Roman"/>
          <w:sz w:val="20"/>
          <w:szCs w:val="20"/>
          <w:u w:val="single"/>
        </w:rPr>
        <w:fldChar w:fldCharType="begin">
          <w:ffData>
            <w:name w:val=""/>
            <w:enabled/>
            <w:calcOnExit w:val="0"/>
            <w:textInput>
              <w:maxLength w:val="5000"/>
            </w:textInput>
          </w:ffData>
        </w:fldChar>
      </w:r>
      <w:r w:rsidRPr="007A5AEF">
        <w:rPr>
          <w:rFonts w:ascii="Times New Roman" w:eastAsia="Calibri" w:hAnsi="Times New Roman" w:cs="Times New Roman"/>
          <w:sz w:val="20"/>
          <w:szCs w:val="20"/>
          <w:u w:val="single"/>
        </w:rPr>
        <w:instrText xml:space="preserve"> FORMTEXT </w:instrText>
      </w:r>
      <w:r w:rsidRPr="007A5AEF">
        <w:rPr>
          <w:rFonts w:ascii="Times New Roman" w:eastAsia="Calibri" w:hAnsi="Times New Roman" w:cs="Times New Roman"/>
          <w:sz w:val="20"/>
          <w:szCs w:val="20"/>
          <w:u w:val="single"/>
        </w:rPr>
      </w:r>
      <w:r w:rsidRPr="007A5AEF">
        <w:rPr>
          <w:rFonts w:ascii="Times New Roman" w:eastAsia="Calibri" w:hAnsi="Times New Roman" w:cs="Times New Roman"/>
          <w:sz w:val="20"/>
          <w:szCs w:val="20"/>
          <w:u w:val="single"/>
        </w:rPr>
        <w:fldChar w:fldCharType="separate"/>
      </w:r>
      <w:r w:rsidRPr="007A5AEF">
        <w:rPr>
          <w:rFonts w:ascii="Times New Roman" w:eastAsia="Calibri" w:hAnsi="Times New Roman" w:cs="Times New Roman"/>
          <w:noProof/>
          <w:sz w:val="20"/>
          <w:szCs w:val="20"/>
          <w:u w:val="single"/>
        </w:rPr>
        <w:t> </w:t>
      </w:r>
      <w:r w:rsidRPr="007A5AEF">
        <w:rPr>
          <w:rFonts w:ascii="Times New Roman" w:eastAsia="Calibri" w:hAnsi="Times New Roman" w:cs="Times New Roman"/>
          <w:noProof/>
          <w:sz w:val="20"/>
          <w:szCs w:val="20"/>
          <w:u w:val="single"/>
        </w:rPr>
        <w:t> </w:t>
      </w:r>
      <w:r w:rsidRPr="007A5AEF">
        <w:rPr>
          <w:rFonts w:ascii="Times New Roman" w:eastAsia="Calibri" w:hAnsi="Times New Roman" w:cs="Times New Roman"/>
          <w:noProof/>
          <w:sz w:val="20"/>
          <w:szCs w:val="20"/>
          <w:u w:val="single"/>
        </w:rPr>
        <w:t> </w:t>
      </w:r>
      <w:r w:rsidRPr="007A5AEF">
        <w:rPr>
          <w:rFonts w:ascii="Times New Roman" w:eastAsia="Calibri" w:hAnsi="Times New Roman" w:cs="Times New Roman"/>
          <w:noProof/>
          <w:sz w:val="20"/>
          <w:szCs w:val="20"/>
          <w:u w:val="single"/>
        </w:rPr>
        <w:t> </w:t>
      </w:r>
      <w:r w:rsidRPr="007A5AEF">
        <w:rPr>
          <w:rFonts w:ascii="Times New Roman" w:eastAsia="Calibri" w:hAnsi="Times New Roman" w:cs="Times New Roman"/>
          <w:noProof/>
          <w:sz w:val="20"/>
          <w:szCs w:val="20"/>
          <w:u w:val="single"/>
        </w:rPr>
        <w:t> </w:t>
      </w:r>
      <w:r w:rsidRPr="007A5AEF">
        <w:rPr>
          <w:rFonts w:ascii="Times New Roman" w:eastAsia="Calibri" w:hAnsi="Times New Roman" w:cs="Times New Roman"/>
          <w:sz w:val="20"/>
          <w:szCs w:val="20"/>
          <w:u w:val="single"/>
        </w:rPr>
        <w:fldChar w:fldCharType="end"/>
      </w:r>
    </w:p>
    <w:p w:rsidR="001618AF" w:rsidRPr="00987DA6" w:rsidRDefault="001618AF" w:rsidP="001618AF">
      <w:pPr>
        <w:widowControl w:val="0"/>
        <w:contextualSpacing/>
        <w:rPr>
          <w:rFonts w:ascii="Times New Roman" w:eastAsia="Calibri" w:hAnsi="Times New Roman" w:cs="Times New Roman"/>
          <w:i/>
          <w:iCs/>
          <w:sz w:val="18"/>
          <w:szCs w:val="18"/>
        </w:rPr>
      </w:pPr>
      <w:r w:rsidRPr="00987DA6">
        <w:rPr>
          <w:rFonts w:ascii="Times New Roman" w:eastAsia="Calibri" w:hAnsi="Times New Roman" w:cs="Times New Roman"/>
          <w:i/>
          <w:iCs/>
          <w:sz w:val="18"/>
          <w:szCs w:val="18"/>
        </w:rPr>
        <w:t xml:space="preserve">                                                                 (Наименование Клиента)</w:t>
      </w:r>
    </w:p>
    <w:p w:rsidR="001618AF" w:rsidRPr="00987DA6" w:rsidRDefault="001618AF" w:rsidP="001618AF">
      <w:pPr>
        <w:widowControl w:val="0"/>
        <w:tabs>
          <w:tab w:val="left" w:pos="567"/>
        </w:tabs>
        <w:spacing w:before="60" w:after="200" w:line="276" w:lineRule="auto"/>
        <w:contextualSpacing/>
        <w:rPr>
          <w:rFonts w:ascii="Times New Roman" w:eastAsia="@Meiryo UI" w:hAnsi="Times New Roman" w:cs="Times New Roman"/>
          <w:i/>
          <w:sz w:val="20"/>
          <w:szCs w:val="20"/>
        </w:rPr>
      </w:pPr>
      <w:r w:rsidRPr="00987DA6">
        <w:rPr>
          <w:rFonts w:ascii="Times New Roman" w:eastAsia="@Meiryo UI" w:hAnsi="Times New Roman" w:cs="Times New Roman"/>
          <w:i/>
          <w:sz w:val="20"/>
          <w:szCs w:val="20"/>
        </w:rPr>
        <w:t>При заполнении сведений не должно быть пустых граф, при отсутствии реквизита проставляется «нет»</w:t>
      </w:r>
    </w:p>
    <w:tbl>
      <w:tblPr>
        <w:tblW w:w="10091"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68"/>
        <w:gridCol w:w="992"/>
        <w:gridCol w:w="3711"/>
        <w:gridCol w:w="825"/>
        <w:gridCol w:w="567"/>
        <w:gridCol w:w="1943"/>
        <w:gridCol w:w="1485"/>
      </w:tblGrid>
      <w:tr w:rsidR="001618AF" w:rsidRPr="00987DA6" w:rsidTr="00995055">
        <w:tc>
          <w:tcPr>
            <w:tcW w:w="568" w:type="dxa"/>
            <w:tcBorders>
              <w:top w:val="single" w:sz="6" w:space="0" w:color="auto"/>
              <w:left w:val="single" w:sz="6" w:space="0" w:color="auto"/>
              <w:bottom w:val="nil"/>
              <w:right w:val="single" w:sz="6" w:space="0" w:color="auto"/>
            </w:tcBorders>
          </w:tcPr>
          <w:p w:rsidR="001618AF" w:rsidRPr="00987DA6" w:rsidRDefault="001618AF" w:rsidP="00995055">
            <w:pPr>
              <w:widowControl w:val="0"/>
              <w:overflowPunct w:val="0"/>
              <w:autoSpaceDE w:val="0"/>
              <w:autoSpaceDN w:val="0"/>
              <w:adjustRightInd w:val="0"/>
              <w:spacing w:after="40"/>
              <w:ind w:firstLine="0"/>
              <w:contextualSpacing/>
              <w:textAlignment w:val="baseline"/>
              <w:rPr>
                <w:rFonts w:ascii="Times New Roman" w:eastAsia="Times New Roman" w:hAnsi="Times New Roman" w:cs="Times New Roman"/>
                <w:sz w:val="20"/>
                <w:szCs w:val="20"/>
                <w:lang w:eastAsia="ru-RU"/>
              </w:rPr>
            </w:pPr>
            <w:r w:rsidRPr="00987DA6">
              <w:rPr>
                <w:rFonts w:ascii="Times New Roman" w:eastAsia="Times New Roman" w:hAnsi="Times New Roman" w:cs="Times New Roman"/>
                <w:sz w:val="20"/>
                <w:szCs w:val="20"/>
                <w:lang w:eastAsia="ru-RU"/>
              </w:rPr>
              <w:t>1.</w:t>
            </w:r>
          </w:p>
        </w:tc>
        <w:tc>
          <w:tcPr>
            <w:tcW w:w="4703" w:type="dxa"/>
            <w:gridSpan w:val="2"/>
            <w:tcBorders>
              <w:top w:val="single" w:sz="6" w:space="0" w:color="auto"/>
              <w:left w:val="single" w:sz="6" w:space="0" w:color="auto"/>
              <w:bottom w:val="nil"/>
              <w:right w:val="single" w:sz="6" w:space="0" w:color="auto"/>
            </w:tcBorders>
          </w:tcPr>
          <w:p w:rsidR="001618AF" w:rsidRPr="00987DA6" w:rsidRDefault="001618AF" w:rsidP="00995055">
            <w:pPr>
              <w:widowControl w:val="0"/>
              <w:overflowPunct w:val="0"/>
              <w:autoSpaceDE w:val="0"/>
              <w:autoSpaceDN w:val="0"/>
              <w:adjustRightInd w:val="0"/>
              <w:spacing w:after="40"/>
              <w:contextualSpacing/>
              <w:textAlignment w:val="baseline"/>
              <w:rPr>
                <w:rFonts w:ascii="Times New Roman" w:eastAsia="Times New Roman" w:hAnsi="Times New Roman" w:cs="Times New Roman"/>
                <w:sz w:val="20"/>
                <w:szCs w:val="20"/>
                <w:lang w:eastAsia="ru-RU"/>
              </w:rPr>
            </w:pPr>
            <w:r w:rsidRPr="00987DA6">
              <w:rPr>
                <w:rFonts w:ascii="Times New Roman" w:eastAsia="Times New Roman" w:hAnsi="Times New Roman" w:cs="Times New Roman"/>
                <w:sz w:val="20"/>
                <w:szCs w:val="20"/>
                <w:lang w:eastAsia="ru-RU"/>
              </w:rPr>
              <w:t>Наименование, фирменное наименование на русском языке</w:t>
            </w:r>
            <w:r w:rsidRPr="00987DA6">
              <w:rPr>
                <w:rStyle w:val="a5"/>
                <w:rFonts w:eastAsia="Times New Roman"/>
                <w:sz w:val="20"/>
                <w:szCs w:val="20"/>
                <w:lang w:eastAsia="ru-RU"/>
              </w:rPr>
              <w:footnoteReference w:id="1"/>
            </w:r>
            <w:r w:rsidRPr="00987DA6">
              <w:rPr>
                <w:rFonts w:ascii="Times New Roman" w:eastAsia="Times New Roman" w:hAnsi="Times New Roman" w:cs="Times New Roman"/>
                <w:sz w:val="20"/>
                <w:szCs w:val="20"/>
                <w:lang w:eastAsia="ru-RU"/>
              </w:rPr>
              <w:t xml:space="preserve"> (полное и (или) сокращенное):</w:t>
            </w:r>
          </w:p>
        </w:tc>
        <w:tc>
          <w:tcPr>
            <w:tcW w:w="4820" w:type="dxa"/>
            <w:gridSpan w:val="4"/>
            <w:tcBorders>
              <w:top w:val="single" w:sz="6" w:space="0" w:color="auto"/>
              <w:left w:val="single" w:sz="6" w:space="0" w:color="auto"/>
              <w:bottom w:val="nil"/>
              <w:right w:val="single" w:sz="6" w:space="0" w:color="auto"/>
            </w:tcBorders>
          </w:tcPr>
          <w:p w:rsidR="001618AF" w:rsidRPr="00987DA6" w:rsidRDefault="001618AF" w:rsidP="00995055">
            <w:pPr>
              <w:widowControl w:val="0"/>
              <w:spacing w:after="200" w:line="276" w:lineRule="auto"/>
              <w:contextualSpacing/>
              <w:rPr>
                <w:rFonts w:ascii="Calibri" w:eastAsia="Calibri" w:hAnsi="Calibri" w:cs="Times New Roman"/>
                <w:sz w:val="20"/>
                <w:szCs w:val="20"/>
              </w:rPr>
            </w:pPr>
            <w:r w:rsidRPr="00987DA6">
              <w:rPr>
                <w:rFonts w:ascii="Times New Roman" w:eastAsia="Calibri" w:hAnsi="Times New Roman" w:cs="Times New Roman"/>
                <w:sz w:val="20"/>
                <w:szCs w:val="20"/>
                <w:u w:val="single"/>
              </w:rPr>
              <w:fldChar w:fldCharType="begin">
                <w:ffData>
                  <w:name w:val=""/>
                  <w:enabled/>
                  <w:calcOnExit w:val="0"/>
                  <w:textInput>
                    <w:maxLength w:val="5000"/>
                  </w:textInput>
                </w:ffData>
              </w:fldChar>
            </w:r>
            <w:r w:rsidRPr="00987DA6">
              <w:rPr>
                <w:rFonts w:ascii="Times New Roman" w:eastAsia="Calibri" w:hAnsi="Times New Roman" w:cs="Times New Roman"/>
                <w:sz w:val="20"/>
                <w:szCs w:val="20"/>
                <w:u w:val="single"/>
              </w:rPr>
              <w:instrText xml:space="preserve"> FORMTEXT </w:instrText>
            </w:r>
            <w:r w:rsidRPr="00987DA6">
              <w:rPr>
                <w:rFonts w:ascii="Times New Roman" w:eastAsia="Calibri" w:hAnsi="Times New Roman" w:cs="Times New Roman"/>
                <w:sz w:val="20"/>
                <w:szCs w:val="20"/>
                <w:u w:val="single"/>
              </w:rPr>
            </w:r>
            <w:r w:rsidRPr="00987DA6">
              <w:rPr>
                <w:rFonts w:ascii="Times New Roman" w:eastAsia="Calibri" w:hAnsi="Times New Roman" w:cs="Times New Roman"/>
                <w:sz w:val="20"/>
                <w:szCs w:val="20"/>
                <w:u w:val="single"/>
              </w:rPr>
              <w:fldChar w:fldCharType="separate"/>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sidRPr="00987DA6">
              <w:rPr>
                <w:rFonts w:ascii="Times New Roman" w:eastAsia="Calibri" w:hAnsi="Times New Roman" w:cs="Times New Roman"/>
                <w:sz w:val="20"/>
                <w:szCs w:val="20"/>
                <w:u w:val="single"/>
              </w:rPr>
              <w:fldChar w:fldCharType="end"/>
            </w:r>
          </w:p>
        </w:tc>
      </w:tr>
      <w:tr w:rsidR="001618AF" w:rsidRPr="00987DA6" w:rsidTr="00995055">
        <w:tc>
          <w:tcPr>
            <w:tcW w:w="568" w:type="dxa"/>
            <w:tcBorders>
              <w:top w:val="single" w:sz="4" w:space="0" w:color="auto"/>
              <w:left w:val="single" w:sz="4" w:space="0" w:color="auto"/>
              <w:bottom w:val="single" w:sz="4" w:space="0" w:color="auto"/>
              <w:right w:val="single" w:sz="4" w:space="0" w:color="auto"/>
            </w:tcBorders>
          </w:tcPr>
          <w:p w:rsidR="001618AF" w:rsidRPr="00987DA6" w:rsidRDefault="001618AF" w:rsidP="00995055">
            <w:pPr>
              <w:widowControl w:val="0"/>
              <w:overflowPunct w:val="0"/>
              <w:autoSpaceDE w:val="0"/>
              <w:autoSpaceDN w:val="0"/>
              <w:adjustRightInd w:val="0"/>
              <w:spacing w:after="40"/>
              <w:ind w:firstLine="0"/>
              <w:contextualSpacing/>
              <w:textAlignment w:val="baseline"/>
              <w:rPr>
                <w:rFonts w:ascii="Times New Roman" w:eastAsia="Times New Roman" w:hAnsi="Times New Roman" w:cs="Times New Roman"/>
                <w:sz w:val="20"/>
                <w:szCs w:val="20"/>
                <w:lang w:eastAsia="ru-RU"/>
              </w:rPr>
            </w:pPr>
            <w:r w:rsidRPr="00987DA6">
              <w:rPr>
                <w:rFonts w:ascii="Times New Roman" w:eastAsia="Times New Roman" w:hAnsi="Times New Roman" w:cs="Times New Roman"/>
                <w:sz w:val="20"/>
                <w:szCs w:val="20"/>
                <w:lang w:eastAsia="ru-RU"/>
              </w:rPr>
              <w:t>2.</w:t>
            </w:r>
          </w:p>
        </w:tc>
        <w:tc>
          <w:tcPr>
            <w:tcW w:w="4703" w:type="dxa"/>
            <w:gridSpan w:val="2"/>
            <w:tcBorders>
              <w:top w:val="single" w:sz="4" w:space="0" w:color="auto"/>
              <w:left w:val="single" w:sz="4" w:space="0" w:color="auto"/>
              <w:bottom w:val="single" w:sz="4" w:space="0" w:color="auto"/>
              <w:right w:val="single" w:sz="4" w:space="0" w:color="auto"/>
            </w:tcBorders>
          </w:tcPr>
          <w:p w:rsidR="001618AF" w:rsidRPr="00987DA6" w:rsidRDefault="001618AF" w:rsidP="00995055">
            <w:pPr>
              <w:widowControl w:val="0"/>
              <w:overflowPunct w:val="0"/>
              <w:autoSpaceDE w:val="0"/>
              <w:autoSpaceDN w:val="0"/>
              <w:adjustRightInd w:val="0"/>
              <w:spacing w:after="40"/>
              <w:contextualSpacing/>
              <w:textAlignment w:val="baseline"/>
              <w:rPr>
                <w:rFonts w:ascii="Times New Roman" w:eastAsia="Times New Roman" w:hAnsi="Times New Roman" w:cs="Times New Roman"/>
                <w:sz w:val="20"/>
                <w:szCs w:val="20"/>
                <w:lang w:eastAsia="ru-RU"/>
              </w:rPr>
            </w:pPr>
            <w:r w:rsidRPr="00987DA6">
              <w:rPr>
                <w:rFonts w:ascii="Times New Roman" w:eastAsia="Times New Roman" w:hAnsi="Times New Roman" w:cs="Times New Roman"/>
                <w:color w:val="000000"/>
                <w:sz w:val="20"/>
                <w:szCs w:val="20"/>
                <w:lang w:eastAsia="ru-RU"/>
              </w:rPr>
              <w:t>Наименование, фирменное наименование на иностранных языках</w:t>
            </w:r>
            <w:r w:rsidRPr="00987DA6">
              <w:rPr>
                <w:rStyle w:val="a5"/>
                <w:rFonts w:eastAsia="Times New Roman"/>
                <w:color w:val="000000"/>
                <w:sz w:val="20"/>
                <w:szCs w:val="20"/>
                <w:lang w:eastAsia="ru-RU"/>
              </w:rPr>
              <w:footnoteReference w:id="2"/>
            </w:r>
            <w:r w:rsidRPr="00987DA6">
              <w:rPr>
                <w:rFonts w:ascii="Times New Roman" w:eastAsia="Times New Roman" w:hAnsi="Times New Roman" w:cs="Times New Roman"/>
                <w:color w:val="000000"/>
                <w:sz w:val="20"/>
                <w:szCs w:val="20"/>
                <w:lang w:eastAsia="ru-RU"/>
              </w:rPr>
              <w:t xml:space="preserve"> (полное и (или) сокращенное) (при наличии):</w:t>
            </w:r>
          </w:p>
        </w:tc>
        <w:tc>
          <w:tcPr>
            <w:tcW w:w="4820" w:type="dxa"/>
            <w:gridSpan w:val="4"/>
            <w:tcBorders>
              <w:top w:val="single" w:sz="4" w:space="0" w:color="auto"/>
              <w:left w:val="single" w:sz="4" w:space="0" w:color="auto"/>
              <w:bottom w:val="single" w:sz="4" w:space="0" w:color="auto"/>
              <w:right w:val="single" w:sz="4" w:space="0" w:color="auto"/>
            </w:tcBorders>
          </w:tcPr>
          <w:p w:rsidR="001618AF" w:rsidRPr="00987DA6" w:rsidRDefault="001618AF" w:rsidP="00995055">
            <w:pPr>
              <w:widowControl w:val="0"/>
              <w:spacing w:after="200" w:line="276" w:lineRule="auto"/>
              <w:contextualSpacing/>
              <w:rPr>
                <w:rFonts w:ascii="Calibri" w:eastAsia="Calibri" w:hAnsi="Calibri" w:cs="Times New Roman"/>
                <w:sz w:val="20"/>
                <w:szCs w:val="20"/>
              </w:rPr>
            </w:pPr>
            <w:r w:rsidRPr="00987DA6">
              <w:rPr>
                <w:rFonts w:ascii="Times New Roman" w:eastAsia="Calibri" w:hAnsi="Times New Roman" w:cs="Times New Roman"/>
                <w:sz w:val="20"/>
                <w:szCs w:val="20"/>
                <w:u w:val="single"/>
              </w:rPr>
              <w:fldChar w:fldCharType="begin">
                <w:ffData>
                  <w:name w:val=""/>
                  <w:enabled/>
                  <w:calcOnExit w:val="0"/>
                  <w:textInput>
                    <w:maxLength w:val="5000"/>
                  </w:textInput>
                </w:ffData>
              </w:fldChar>
            </w:r>
            <w:r w:rsidRPr="00987DA6">
              <w:rPr>
                <w:rFonts w:ascii="Times New Roman" w:eastAsia="Calibri" w:hAnsi="Times New Roman" w:cs="Times New Roman"/>
                <w:sz w:val="20"/>
                <w:szCs w:val="20"/>
                <w:u w:val="single"/>
              </w:rPr>
              <w:instrText xml:space="preserve"> FORMTEXT </w:instrText>
            </w:r>
            <w:r w:rsidRPr="00987DA6">
              <w:rPr>
                <w:rFonts w:ascii="Times New Roman" w:eastAsia="Calibri" w:hAnsi="Times New Roman" w:cs="Times New Roman"/>
                <w:sz w:val="20"/>
                <w:szCs w:val="20"/>
                <w:u w:val="single"/>
              </w:rPr>
            </w:r>
            <w:r w:rsidRPr="00987DA6">
              <w:rPr>
                <w:rFonts w:ascii="Times New Roman" w:eastAsia="Calibri" w:hAnsi="Times New Roman" w:cs="Times New Roman"/>
                <w:sz w:val="20"/>
                <w:szCs w:val="20"/>
                <w:u w:val="single"/>
              </w:rPr>
              <w:fldChar w:fldCharType="separate"/>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sidRPr="00987DA6">
              <w:rPr>
                <w:rFonts w:ascii="Times New Roman" w:eastAsia="Calibri" w:hAnsi="Times New Roman" w:cs="Times New Roman"/>
                <w:sz w:val="20"/>
                <w:szCs w:val="20"/>
                <w:u w:val="single"/>
              </w:rPr>
              <w:fldChar w:fldCharType="end"/>
            </w:r>
          </w:p>
        </w:tc>
      </w:tr>
      <w:tr w:rsidR="001618AF" w:rsidRPr="00987DA6" w:rsidTr="00995055">
        <w:tc>
          <w:tcPr>
            <w:tcW w:w="568" w:type="dxa"/>
            <w:tcBorders>
              <w:top w:val="single" w:sz="4" w:space="0" w:color="auto"/>
              <w:left w:val="single" w:sz="4" w:space="0" w:color="auto"/>
              <w:bottom w:val="single" w:sz="4" w:space="0" w:color="auto"/>
              <w:right w:val="single" w:sz="4" w:space="0" w:color="auto"/>
            </w:tcBorders>
          </w:tcPr>
          <w:p w:rsidR="001618AF" w:rsidRPr="00987DA6" w:rsidRDefault="001618AF" w:rsidP="00995055">
            <w:pPr>
              <w:widowControl w:val="0"/>
              <w:overflowPunct w:val="0"/>
              <w:autoSpaceDE w:val="0"/>
              <w:autoSpaceDN w:val="0"/>
              <w:adjustRightInd w:val="0"/>
              <w:spacing w:after="40"/>
              <w:ind w:firstLine="0"/>
              <w:contextualSpacing/>
              <w:textAlignment w:val="baseline"/>
              <w:rPr>
                <w:rFonts w:ascii="Times New Roman" w:eastAsia="Times New Roman" w:hAnsi="Times New Roman" w:cs="Times New Roman"/>
                <w:sz w:val="20"/>
                <w:szCs w:val="20"/>
                <w:lang w:eastAsia="ru-RU"/>
              </w:rPr>
            </w:pPr>
            <w:r w:rsidRPr="00987DA6">
              <w:rPr>
                <w:rFonts w:ascii="Times New Roman" w:eastAsia="Times New Roman" w:hAnsi="Times New Roman" w:cs="Times New Roman"/>
                <w:sz w:val="20"/>
                <w:szCs w:val="20"/>
                <w:lang w:eastAsia="ru-RU"/>
              </w:rPr>
              <w:t>3.</w:t>
            </w:r>
          </w:p>
        </w:tc>
        <w:tc>
          <w:tcPr>
            <w:tcW w:w="4703" w:type="dxa"/>
            <w:gridSpan w:val="2"/>
            <w:tcBorders>
              <w:top w:val="single" w:sz="4" w:space="0" w:color="auto"/>
              <w:left w:val="single" w:sz="4" w:space="0" w:color="auto"/>
              <w:bottom w:val="single" w:sz="4" w:space="0" w:color="auto"/>
              <w:right w:val="single" w:sz="4" w:space="0" w:color="auto"/>
            </w:tcBorders>
          </w:tcPr>
          <w:p w:rsidR="001618AF" w:rsidRPr="00987DA6" w:rsidRDefault="001618AF" w:rsidP="00995055">
            <w:pPr>
              <w:widowControl w:val="0"/>
              <w:overflowPunct w:val="0"/>
              <w:autoSpaceDE w:val="0"/>
              <w:autoSpaceDN w:val="0"/>
              <w:adjustRightInd w:val="0"/>
              <w:contextualSpacing/>
              <w:textAlignment w:val="baseline"/>
              <w:rPr>
                <w:rFonts w:ascii="Times New Roman" w:eastAsia="Times New Roman" w:hAnsi="Times New Roman" w:cs="Times New Roman"/>
                <w:sz w:val="20"/>
                <w:szCs w:val="20"/>
                <w:lang w:eastAsia="ru-RU"/>
              </w:rPr>
            </w:pPr>
            <w:proofErr w:type="spellStart"/>
            <w:r w:rsidRPr="00987DA6">
              <w:rPr>
                <w:rFonts w:ascii="Times New Roman" w:eastAsia="Times New Roman" w:hAnsi="Times New Roman" w:cs="Times New Roman"/>
                <w:color w:val="000000"/>
                <w:sz w:val="20"/>
                <w:szCs w:val="20"/>
                <w:lang w:val="en-US" w:eastAsia="ru-RU"/>
              </w:rPr>
              <w:t>Организационно-правовая</w:t>
            </w:r>
            <w:proofErr w:type="spellEnd"/>
            <w:r w:rsidRPr="00987DA6">
              <w:rPr>
                <w:rFonts w:ascii="Times New Roman" w:eastAsia="Times New Roman" w:hAnsi="Times New Roman" w:cs="Times New Roman"/>
                <w:color w:val="000000"/>
                <w:sz w:val="20"/>
                <w:szCs w:val="20"/>
                <w:lang w:val="en-US" w:eastAsia="ru-RU"/>
              </w:rPr>
              <w:t xml:space="preserve"> </w:t>
            </w:r>
            <w:proofErr w:type="spellStart"/>
            <w:r w:rsidRPr="00987DA6">
              <w:rPr>
                <w:rFonts w:ascii="Times New Roman" w:eastAsia="Times New Roman" w:hAnsi="Times New Roman" w:cs="Times New Roman"/>
                <w:color w:val="000000"/>
                <w:sz w:val="20"/>
                <w:szCs w:val="20"/>
                <w:lang w:val="en-US" w:eastAsia="ru-RU"/>
              </w:rPr>
              <w:t>форма</w:t>
            </w:r>
            <w:proofErr w:type="spellEnd"/>
            <w:r w:rsidRPr="00987DA6">
              <w:rPr>
                <w:rFonts w:ascii="Times New Roman" w:eastAsia="Times New Roman" w:hAnsi="Times New Roman" w:cs="Times New Roman"/>
                <w:color w:val="000000"/>
                <w:sz w:val="20"/>
                <w:szCs w:val="20"/>
                <w:lang w:val="en-US" w:eastAsia="ru-RU"/>
              </w:rPr>
              <w:t>:</w:t>
            </w:r>
          </w:p>
        </w:tc>
        <w:tc>
          <w:tcPr>
            <w:tcW w:w="4820" w:type="dxa"/>
            <w:gridSpan w:val="4"/>
            <w:tcBorders>
              <w:top w:val="single" w:sz="4" w:space="0" w:color="auto"/>
              <w:left w:val="single" w:sz="4" w:space="0" w:color="auto"/>
              <w:bottom w:val="single" w:sz="4" w:space="0" w:color="auto"/>
              <w:right w:val="single" w:sz="4" w:space="0" w:color="auto"/>
            </w:tcBorders>
          </w:tcPr>
          <w:p w:rsidR="001618AF" w:rsidRPr="00987DA6" w:rsidRDefault="001618AF" w:rsidP="00995055">
            <w:pPr>
              <w:widowControl w:val="0"/>
              <w:spacing w:line="276" w:lineRule="auto"/>
              <w:contextualSpacing/>
              <w:rPr>
                <w:rFonts w:ascii="Calibri" w:eastAsia="Calibri" w:hAnsi="Calibri" w:cs="Times New Roman"/>
                <w:sz w:val="20"/>
                <w:szCs w:val="20"/>
              </w:rPr>
            </w:pPr>
            <w:r w:rsidRPr="00987DA6">
              <w:rPr>
                <w:rFonts w:ascii="Times New Roman" w:eastAsia="Calibri" w:hAnsi="Times New Roman" w:cs="Times New Roman"/>
                <w:sz w:val="20"/>
                <w:szCs w:val="20"/>
                <w:u w:val="single"/>
              </w:rPr>
              <w:fldChar w:fldCharType="begin">
                <w:ffData>
                  <w:name w:val=""/>
                  <w:enabled/>
                  <w:calcOnExit w:val="0"/>
                  <w:textInput>
                    <w:maxLength w:val="5000"/>
                  </w:textInput>
                </w:ffData>
              </w:fldChar>
            </w:r>
            <w:r w:rsidRPr="00987DA6">
              <w:rPr>
                <w:rFonts w:ascii="Times New Roman" w:eastAsia="Calibri" w:hAnsi="Times New Roman" w:cs="Times New Roman"/>
                <w:sz w:val="20"/>
                <w:szCs w:val="20"/>
                <w:u w:val="single"/>
              </w:rPr>
              <w:instrText xml:space="preserve"> FORMTEXT </w:instrText>
            </w:r>
            <w:r w:rsidRPr="00987DA6">
              <w:rPr>
                <w:rFonts w:ascii="Times New Roman" w:eastAsia="Calibri" w:hAnsi="Times New Roman" w:cs="Times New Roman"/>
                <w:sz w:val="20"/>
                <w:szCs w:val="20"/>
                <w:u w:val="single"/>
              </w:rPr>
            </w:r>
            <w:r w:rsidRPr="00987DA6">
              <w:rPr>
                <w:rFonts w:ascii="Times New Roman" w:eastAsia="Calibri" w:hAnsi="Times New Roman" w:cs="Times New Roman"/>
                <w:sz w:val="20"/>
                <w:szCs w:val="20"/>
                <w:u w:val="single"/>
              </w:rPr>
              <w:fldChar w:fldCharType="separate"/>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sidRPr="00987DA6">
              <w:rPr>
                <w:rFonts w:ascii="Times New Roman" w:eastAsia="Calibri" w:hAnsi="Times New Roman" w:cs="Times New Roman"/>
                <w:sz w:val="20"/>
                <w:szCs w:val="20"/>
                <w:u w:val="single"/>
              </w:rPr>
              <w:fldChar w:fldCharType="end"/>
            </w:r>
          </w:p>
        </w:tc>
      </w:tr>
      <w:tr w:rsidR="001618AF" w:rsidRPr="00987DA6" w:rsidTr="00995055">
        <w:tc>
          <w:tcPr>
            <w:tcW w:w="568" w:type="dxa"/>
            <w:tcBorders>
              <w:top w:val="nil"/>
              <w:left w:val="single" w:sz="6" w:space="0" w:color="auto"/>
              <w:bottom w:val="single" w:sz="6" w:space="0" w:color="auto"/>
              <w:right w:val="single" w:sz="6" w:space="0" w:color="auto"/>
            </w:tcBorders>
          </w:tcPr>
          <w:p w:rsidR="001618AF" w:rsidRPr="00987DA6" w:rsidRDefault="001618AF" w:rsidP="00995055">
            <w:pPr>
              <w:widowControl w:val="0"/>
              <w:overflowPunct w:val="0"/>
              <w:autoSpaceDE w:val="0"/>
              <w:autoSpaceDN w:val="0"/>
              <w:adjustRightInd w:val="0"/>
              <w:spacing w:after="40"/>
              <w:ind w:firstLine="0"/>
              <w:contextualSpacing/>
              <w:textAlignment w:val="baseline"/>
              <w:rPr>
                <w:rFonts w:ascii="Times New Roman" w:eastAsia="Times New Roman" w:hAnsi="Times New Roman" w:cs="Times New Roman"/>
                <w:sz w:val="20"/>
                <w:szCs w:val="20"/>
                <w:lang w:eastAsia="ru-RU"/>
              </w:rPr>
            </w:pPr>
            <w:r w:rsidRPr="00987DA6">
              <w:rPr>
                <w:rFonts w:ascii="Times New Roman" w:eastAsia="Times New Roman" w:hAnsi="Times New Roman" w:cs="Times New Roman"/>
                <w:sz w:val="20"/>
                <w:szCs w:val="20"/>
                <w:lang w:eastAsia="ru-RU"/>
              </w:rPr>
              <w:t>4.</w:t>
            </w:r>
          </w:p>
        </w:tc>
        <w:tc>
          <w:tcPr>
            <w:tcW w:w="9523" w:type="dxa"/>
            <w:gridSpan w:val="6"/>
            <w:tcBorders>
              <w:top w:val="nil"/>
              <w:left w:val="single" w:sz="6" w:space="0" w:color="auto"/>
              <w:bottom w:val="single" w:sz="6" w:space="0" w:color="auto"/>
              <w:right w:val="single" w:sz="6" w:space="0" w:color="auto"/>
            </w:tcBorders>
          </w:tcPr>
          <w:p w:rsidR="001618AF" w:rsidRPr="00987DA6" w:rsidRDefault="001618AF" w:rsidP="00995055">
            <w:pPr>
              <w:widowControl w:val="0"/>
              <w:overflowPunct w:val="0"/>
              <w:autoSpaceDE w:val="0"/>
              <w:autoSpaceDN w:val="0"/>
              <w:adjustRightInd w:val="0"/>
              <w:contextualSpacing/>
              <w:textAlignment w:val="baseline"/>
              <w:rPr>
                <w:rFonts w:ascii="Calibri" w:eastAsia="Calibri" w:hAnsi="Calibri" w:cs="Times New Roman"/>
                <w:sz w:val="20"/>
                <w:szCs w:val="20"/>
              </w:rPr>
            </w:pPr>
            <w:proofErr w:type="spellStart"/>
            <w:r w:rsidRPr="00987DA6">
              <w:rPr>
                <w:rFonts w:ascii="Times New Roman" w:eastAsia="Times New Roman" w:hAnsi="Times New Roman" w:cs="Times New Roman"/>
                <w:color w:val="000000"/>
                <w:sz w:val="20"/>
                <w:szCs w:val="20"/>
                <w:lang w:val="en-US" w:eastAsia="ru-RU"/>
              </w:rPr>
              <w:t>Сведения</w:t>
            </w:r>
            <w:proofErr w:type="spellEnd"/>
            <w:r w:rsidRPr="00987DA6">
              <w:rPr>
                <w:rFonts w:ascii="Times New Roman" w:eastAsia="Times New Roman" w:hAnsi="Times New Roman" w:cs="Times New Roman"/>
                <w:color w:val="000000"/>
                <w:sz w:val="20"/>
                <w:szCs w:val="20"/>
                <w:lang w:val="en-US" w:eastAsia="ru-RU"/>
              </w:rPr>
              <w:t xml:space="preserve"> о </w:t>
            </w:r>
            <w:proofErr w:type="spellStart"/>
            <w:r w:rsidRPr="00987DA6">
              <w:rPr>
                <w:rFonts w:ascii="Times New Roman" w:eastAsia="Times New Roman" w:hAnsi="Times New Roman" w:cs="Times New Roman"/>
                <w:color w:val="000000"/>
                <w:sz w:val="20"/>
                <w:szCs w:val="20"/>
                <w:lang w:val="en-US" w:eastAsia="ru-RU"/>
              </w:rPr>
              <w:t>государственной</w:t>
            </w:r>
            <w:proofErr w:type="spellEnd"/>
            <w:r w:rsidRPr="00987DA6">
              <w:rPr>
                <w:rFonts w:ascii="Times New Roman" w:eastAsia="Times New Roman" w:hAnsi="Times New Roman" w:cs="Times New Roman"/>
                <w:color w:val="000000"/>
                <w:sz w:val="20"/>
                <w:szCs w:val="20"/>
                <w:lang w:val="en-US" w:eastAsia="ru-RU"/>
              </w:rPr>
              <w:t xml:space="preserve"> </w:t>
            </w:r>
            <w:proofErr w:type="spellStart"/>
            <w:r w:rsidRPr="00987DA6">
              <w:rPr>
                <w:rFonts w:ascii="Times New Roman" w:eastAsia="Times New Roman" w:hAnsi="Times New Roman" w:cs="Times New Roman"/>
                <w:color w:val="000000"/>
                <w:sz w:val="20"/>
                <w:szCs w:val="20"/>
                <w:lang w:val="en-US" w:eastAsia="ru-RU"/>
              </w:rPr>
              <w:t>регистрации</w:t>
            </w:r>
            <w:proofErr w:type="spellEnd"/>
            <w:r w:rsidRPr="00987DA6">
              <w:rPr>
                <w:rFonts w:ascii="Times New Roman" w:eastAsia="Times New Roman" w:hAnsi="Times New Roman" w:cs="Times New Roman"/>
                <w:color w:val="000000"/>
                <w:sz w:val="20"/>
                <w:szCs w:val="20"/>
                <w:lang w:val="en-US" w:eastAsia="ru-RU"/>
              </w:rPr>
              <w:t>:</w:t>
            </w:r>
          </w:p>
        </w:tc>
      </w:tr>
      <w:tr w:rsidR="001618AF" w:rsidRPr="00987DA6" w:rsidTr="00995055">
        <w:tc>
          <w:tcPr>
            <w:tcW w:w="568" w:type="dxa"/>
            <w:tcBorders>
              <w:top w:val="single" w:sz="6" w:space="0" w:color="auto"/>
              <w:left w:val="single" w:sz="6" w:space="0" w:color="auto"/>
              <w:bottom w:val="single" w:sz="6" w:space="0" w:color="auto"/>
              <w:right w:val="single" w:sz="6" w:space="0" w:color="auto"/>
            </w:tcBorders>
          </w:tcPr>
          <w:p w:rsidR="001618AF" w:rsidRPr="00987DA6" w:rsidRDefault="001618AF" w:rsidP="00995055">
            <w:pPr>
              <w:widowControl w:val="0"/>
              <w:overflowPunct w:val="0"/>
              <w:autoSpaceDE w:val="0"/>
              <w:autoSpaceDN w:val="0"/>
              <w:adjustRightInd w:val="0"/>
              <w:spacing w:after="40"/>
              <w:ind w:firstLine="0"/>
              <w:contextualSpacing/>
              <w:textAlignment w:val="baseline"/>
              <w:rPr>
                <w:rFonts w:ascii="Times New Roman" w:eastAsia="Times New Roman" w:hAnsi="Times New Roman" w:cs="Times New Roman"/>
                <w:sz w:val="20"/>
                <w:szCs w:val="20"/>
                <w:lang w:eastAsia="ru-RU"/>
              </w:rPr>
            </w:pPr>
            <w:r w:rsidRPr="00987DA6">
              <w:rPr>
                <w:rFonts w:ascii="Times New Roman" w:eastAsia="Times New Roman" w:hAnsi="Times New Roman" w:cs="Times New Roman"/>
                <w:sz w:val="20"/>
                <w:szCs w:val="20"/>
                <w:lang w:eastAsia="ru-RU"/>
              </w:rPr>
              <w:t>4.1.</w:t>
            </w:r>
          </w:p>
        </w:tc>
        <w:tc>
          <w:tcPr>
            <w:tcW w:w="4703" w:type="dxa"/>
            <w:gridSpan w:val="2"/>
            <w:tcBorders>
              <w:top w:val="single" w:sz="6" w:space="0" w:color="auto"/>
              <w:left w:val="single" w:sz="6" w:space="0" w:color="auto"/>
              <w:bottom w:val="single" w:sz="6" w:space="0" w:color="auto"/>
              <w:right w:val="single" w:sz="6" w:space="0" w:color="auto"/>
            </w:tcBorders>
          </w:tcPr>
          <w:p w:rsidR="001618AF" w:rsidRPr="00987DA6" w:rsidRDefault="001618AF" w:rsidP="00995055">
            <w:pPr>
              <w:widowControl w:val="0"/>
              <w:overflowPunct w:val="0"/>
              <w:autoSpaceDE w:val="0"/>
              <w:autoSpaceDN w:val="0"/>
              <w:adjustRightInd w:val="0"/>
              <w:spacing w:after="40"/>
              <w:contextualSpacing/>
              <w:textAlignment w:val="baseline"/>
              <w:rPr>
                <w:rFonts w:ascii="Times New Roman" w:eastAsia="Times New Roman" w:hAnsi="Times New Roman" w:cs="Times New Roman"/>
                <w:sz w:val="20"/>
                <w:szCs w:val="20"/>
                <w:lang w:eastAsia="ru-RU"/>
              </w:rPr>
            </w:pPr>
            <w:r w:rsidRPr="00987DA6">
              <w:rPr>
                <w:rFonts w:ascii="Times New Roman" w:eastAsia="Times New Roman" w:hAnsi="Times New Roman" w:cs="Times New Roman"/>
                <w:sz w:val="20"/>
                <w:szCs w:val="20"/>
                <w:lang w:eastAsia="ru-RU"/>
              </w:rPr>
              <w:t>Основной государственный регистрационный номер (ОГРН)</w:t>
            </w:r>
          </w:p>
        </w:tc>
        <w:tc>
          <w:tcPr>
            <w:tcW w:w="4820" w:type="dxa"/>
            <w:gridSpan w:val="4"/>
            <w:tcBorders>
              <w:top w:val="single" w:sz="6" w:space="0" w:color="auto"/>
              <w:left w:val="single" w:sz="6" w:space="0" w:color="auto"/>
              <w:bottom w:val="single" w:sz="6" w:space="0" w:color="auto"/>
              <w:right w:val="single" w:sz="6" w:space="0" w:color="auto"/>
            </w:tcBorders>
          </w:tcPr>
          <w:p w:rsidR="001618AF" w:rsidRPr="00987DA6" w:rsidRDefault="001618AF" w:rsidP="00995055">
            <w:pPr>
              <w:widowControl w:val="0"/>
              <w:spacing w:after="200" w:line="276" w:lineRule="auto"/>
              <w:contextualSpacing/>
              <w:rPr>
                <w:rFonts w:ascii="Calibri" w:eastAsia="Calibri" w:hAnsi="Calibri" w:cs="Times New Roman"/>
                <w:sz w:val="20"/>
                <w:szCs w:val="20"/>
              </w:rPr>
            </w:pPr>
            <w:r w:rsidRPr="00987DA6">
              <w:rPr>
                <w:rFonts w:ascii="Times New Roman" w:eastAsia="Calibri" w:hAnsi="Times New Roman" w:cs="Times New Roman"/>
                <w:sz w:val="20"/>
                <w:szCs w:val="20"/>
                <w:u w:val="single"/>
              </w:rPr>
              <w:fldChar w:fldCharType="begin">
                <w:ffData>
                  <w:name w:val=""/>
                  <w:enabled/>
                  <w:calcOnExit w:val="0"/>
                  <w:textInput>
                    <w:maxLength w:val="5000"/>
                  </w:textInput>
                </w:ffData>
              </w:fldChar>
            </w:r>
            <w:r w:rsidRPr="00987DA6">
              <w:rPr>
                <w:rFonts w:ascii="Times New Roman" w:eastAsia="Calibri" w:hAnsi="Times New Roman" w:cs="Times New Roman"/>
                <w:sz w:val="20"/>
                <w:szCs w:val="20"/>
                <w:u w:val="single"/>
              </w:rPr>
              <w:instrText xml:space="preserve"> FORMTEXT </w:instrText>
            </w:r>
            <w:r w:rsidRPr="00987DA6">
              <w:rPr>
                <w:rFonts w:ascii="Times New Roman" w:eastAsia="Calibri" w:hAnsi="Times New Roman" w:cs="Times New Roman"/>
                <w:sz w:val="20"/>
                <w:szCs w:val="20"/>
                <w:u w:val="single"/>
              </w:rPr>
            </w:r>
            <w:r w:rsidRPr="00987DA6">
              <w:rPr>
                <w:rFonts w:ascii="Times New Roman" w:eastAsia="Calibri" w:hAnsi="Times New Roman" w:cs="Times New Roman"/>
                <w:sz w:val="20"/>
                <w:szCs w:val="20"/>
                <w:u w:val="single"/>
              </w:rPr>
              <w:fldChar w:fldCharType="separate"/>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sidRPr="00987DA6">
              <w:rPr>
                <w:rFonts w:ascii="Times New Roman" w:eastAsia="Calibri" w:hAnsi="Times New Roman" w:cs="Times New Roman"/>
                <w:sz w:val="20"/>
                <w:szCs w:val="20"/>
                <w:u w:val="single"/>
              </w:rPr>
              <w:fldChar w:fldCharType="end"/>
            </w:r>
          </w:p>
        </w:tc>
      </w:tr>
      <w:tr w:rsidR="001618AF" w:rsidRPr="00987DA6" w:rsidTr="00995055">
        <w:tc>
          <w:tcPr>
            <w:tcW w:w="568" w:type="dxa"/>
            <w:tcBorders>
              <w:top w:val="single" w:sz="6" w:space="0" w:color="auto"/>
              <w:left w:val="single" w:sz="6" w:space="0" w:color="auto"/>
              <w:bottom w:val="single" w:sz="6" w:space="0" w:color="auto"/>
              <w:right w:val="single" w:sz="6" w:space="0" w:color="auto"/>
            </w:tcBorders>
          </w:tcPr>
          <w:p w:rsidR="001618AF" w:rsidRPr="00987DA6" w:rsidRDefault="001618AF" w:rsidP="00995055">
            <w:pPr>
              <w:widowControl w:val="0"/>
              <w:overflowPunct w:val="0"/>
              <w:autoSpaceDE w:val="0"/>
              <w:autoSpaceDN w:val="0"/>
              <w:adjustRightInd w:val="0"/>
              <w:spacing w:after="40"/>
              <w:ind w:firstLine="0"/>
              <w:contextualSpacing/>
              <w:textAlignment w:val="baseline"/>
              <w:rPr>
                <w:rFonts w:ascii="Times New Roman" w:eastAsia="Times New Roman" w:hAnsi="Times New Roman" w:cs="Times New Roman"/>
                <w:sz w:val="20"/>
                <w:szCs w:val="20"/>
                <w:lang w:eastAsia="ru-RU"/>
              </w:rPr>
            </w:pPr>
            <w:r w:rsidRPr="00987DA6">
              <w:rPr>
                <w:rFonts w:ascii="Times New Roman" w:eastAsia="Times New Roman" w:hAnsi="Times New Roman" w:cs="Times New Roman"/>
                <w:sz w:val="20"/>
                <w:szCs w:val="20"/>
                <w:lang w:eastAsia="ru-RU"/>
              </w:rPr>
              <w:t>4.2</w:t>
            </w:r>
          </w:p>
        </w:tc>
        <w:tc>
          <w:tcPr>
            <w:tcW w:w="4703" w:type="dxa"/>
            <w:gridSpan w:val="2"/>
            <w:tcBorders>
              <w:top w:val="single" w:sz="6" w:space="0" w:color="auto"/>
              <w:left w:val="single" w:sz="6" w:space="0" w:color="auto"/>
              <w:bottom w:val="single" w:sz="6" w:space="0" w:color="auto"/>
              <w:right w:val="single" w:sz="6" w:space="0" w:color="auto"/>
            </w:tcBorders>
          </w:tcPr>
          <w:p w:rsidR="001618AF" w:rsidRPr="00987DA6" w:rsidRDefault="001618AF" w:rsidP="00995055">
            <w:pPr>
              <w:widowControl w:val="0"/>
              <w:overflowPunct w:val="0"/>
              <w:autoSpaceDE w:val="0"/>
              <w:autoSpaceDN w:val="0"/>
              <w:adjustRightInd w:val="0"/>
              <w:spacing w:after="40"/>
              <w:contextualSpacing/>
              <w:textAlignment w:val="baseline"/>
              <w:rPr>
                <w:rFonts w:ascii="Times New Roman" w:eastAsia="Times New Roman" w:hAnsi="Times New Roman" w:cs="Times New Roman"/>
                <w:sz w:val="20"/>
                <w:szCs w:val="20"/>
                <w:lang w:eastAsia="ru-RU"/>
              </w:rPr>
            </w:pPr>
            <w:r w:rsidRPr="00987DA6">
              <w:rPr>
                <w:rFonts w:ascii="Pragmatica" w:eastAsia="Times New Roman" w:hAnsi="Pragmatica" w:cs="Times New Roman" w:hint="eastAsia"/>
                <w:color w:val="000000"/>
                <w:sz w:val="20"/>
                <w:szCs w:val="20"/>
                <w:lang w:eastAsia="ru-RU"/>
              </w:rPr>
              <w:t>Номер</w:t>
            </w:r>
            <w:r w:rsidRPr="00987DA6">
              <w:rPr>
                <w:rFonts w:ascii="Pragmatica" w:eastAsia="Times New Roman" w:hAnsi="Pragmatica" w:cs="Times New Roman"/>
                <w:color w:val="000000"/>
                <w:sz w:val="20"/>
                <w:szCs w:val="20"/>
                <w:lang w:eastAsia="ru-RU"/>
              </w:rPr>
              <w:t xml:space="preserve"> </w:t>
            </w:r>
            <w:r w:rsidRPr="00987DA6">
              <w:rPr>
                <w:rFonts w:ascii="Pragmatica" w:eastAsia="Times New Roman" w:hAnsi="Pragmatica" w:cs="Times New Roman" w:hint="eastAsia"/>
                <w:color w:val="000000"/>
                <w:sz w:val="20"/>
                <w:szCs w:val="20"/>
                <w:lang w:eastAsia="ru-RU"/>
              </w:rPr>
              <w:t>записи</w:t>
            </w:r>
            <w:r w:rsidRPr="00987DA6">
              <w:rPr>
                <w:rFonts w:ascii="Pragmatica" w:eastAsia="Times New Roman" w:hAnsi="Pragmatica" w:cs="Times New Roman"/>
                <w:color w:val="000000"/>
                <w:sz w:val="20"/>
                <w:szCs w:val="20"/>
                <w:lang w:eastAsia="ru-RU"/>
              </w:rPr>
              <w:t xml:space="preserve"> </w:t>
            </w:r>
            <w:r w:rsidRPr="00987DA6">
              <w:rPr>
                <w:rFonts w:ascii="Pragmatica" w:eastAsia="Times New Roman" w:hAnsi="Pragmatica" w:cs="Times New Roman" w:hint="eastAsia"/>
                <w:color w:val="000000"/>
                <w:sz w:val="20"/>
                <w:szCs w:val="20"/>
                <w:lang w:eastAsia="ru-RU"/>
              </w:rPr>
              <w:t>об</w:t>
            </w:r>
            <w:r w:rsidRPr="00987DA6">
              <w:rPr>
                <w:rFonts w:ascii="Pragmatica" w:eastAsia="Times New Roman" w:hAnsi="Pragmatica" w:cs="Times New Roman"/>
                <w:color w:val="000000"/>
                <w:sz w:val="20"/>
                <w:szCs w:val="20"/>
                <w:lang w:eastAsia="ru-RU"/>
              </w:rPr>
              <w:t xml:space="preserve"> </w:t>
            </w:r>
            <w:r w:rsidRPr="00987DA6">
              <w:rPr>
                <w:rFonts w:ascii="Pragmatica" w:eastAsia="Times New Roman" w:hAnsi="Pragmatica" w:cs="Times New Roman" w:hint="eastAsia"/>
                <w:color w:val="000000"/>
                <w:sz w:val="20"/>
                <w:szCs w:val="20"/>
                <w:lang w:eastAsia="ru-RU"/>
              </w:rPr>
              <w:t>аккредитации</w:t>
            </w:r>
            <w:r w:rsidRPr="00987DA6">
              <w:rPr>
                <w:rFonts w:ascii="Pragmatica" w:eastAsia="Times New Roman" w:hAnsi="Pragmatica" w:cs="Times New Roman"/>
                <w:color w:val="000000"/>
                <w:sz w:val="20"/>
                <w:szCs w:val="20"/>
                <w:lang w:eastAsia="ru-RU"/>
              </w:rPr>
              <w:t xml:space="preserve"> </w:t>
            </w:r>
            <w:r w:rsidRPr="00987DA6">
              <w:rPr>
                <w:rFonts w:ascii="Pragmatica" w:eastAsia="Times New Roman" w:hAnsi="Pragmatica" w:cs="Times New Roman" w:hint="eastAsia"/>
                <w:color w:val="000000"/>
                <w:sz w:val="20"/>
                <w:szCs w:val="20"/>
                <w:lang w:eastAsia="ru-RU"/>
              </w:rPr>
              <w:t>филиала</w:t>
            </w:r>
            <w:r w:rsidRPr="00987DA6">
              <w:rPr>
                <w:rFonts w:ascii="Pragmatica" w:eastAsia="Times New Roman" w:hAnsi="Pragmatica" w:cs="Times New Roman"/>
                <w:color w:val="000000"/>
                <w:sz w:val="20"/>
                <w:szCs w:val="20"/>
                <w:lang w:eastAsia="ru-RU"/>
              </w:rPr>
              <w:t xml:space="preserve">, </w:t>
            </w:r>
            <w:r w:rsidRPr="00987DA6">
              <w:rPr>
                <w:rFonts w:ascii="Pragmatica" w:eastAsia="Times New Roman" w:hAnsi="Pragmatica" w:cs="Times New Roman" w:hint="eastAsia"/>
                <w:color w:val="000000"/>
                <w:sz w:val="20"/>
                <w:szCs w:val="20"/>
                <w:lang w:eastAsia="ru-RU"/>
              </w:rPr>
              <w:t>представительства</w:t>
            </w:r>
            <w:r w:rsidRPr="00987DA6">
              <w:rPr>
                <w:rFonts w:ascii="Pragmatica" w:eastAsia="Times New Roman" w:hAnsi="Pragmatica" w:cs="Times New Roman"/>
                <w:color w:val="000000"/>
                <w:sz w:val="20"/>
                <w:szCs w:val="20"/>
                <w:lang w:eastAsia="ru-RU"/>
              </w:rPr>
              <w:t xml:space="preserve"> </w:t>
            </w:r>
            <w:r w:rsidRPr="00987DA6">
              <w:rPr>
                <w:rFonts w:ascii="Pragmatica" w:eastAsia="Times New Roman" w:hAnsi="Pragmatica" w:cs="Times New Roman" w:hint="eastAsia"/>
                <w:color w:val="000000"/>
                <w:sz w:val="20"/>
                <w:szCs w:val="20"/>
                <w:lang w:eastAsia="ru-RU"/>
              </w:rPr>
              <w:t>иностранного</w:t>
            </w:r>
            <w:r w:rsidRPr="00987DA6">
              <w:rPr>
                <w:rFonts w:ascii="Pragmatica" w:eastAsia="Times New Roman" w:hAnsi="Pragmatica" w:cs="Times New Roman"/>
                <w:color w:val="000000"/>
                <w:sz w:val="20"/>
                <w:szCs w:val="20"/>
                <w:lang w:eastAsia="ru-RU"/>
              </w:rPr>
              <w:t xml:space="preserve"> </w:t>
            </w:r>
            <w:r w:rsidRPr="00987DA6">
              <w:rPr>
                <w:rFonts w:ascii="Pragmatica" w:eastAsia="Times New Roman" w:hAnsi="Pragmatica" w:cs="Times New Roman" w:hint="eastAsia"/>
                <w:color w:val="000000"/>
                <w:sz w:val="20"/>
                <w:szCs w:val="20"/>
                <w:lang w:eastAsia="ru-RU"/>
              </w:rPr>
              <w:t>юридического</w:t>
            </w:r>
            <w:r w:rsidRPr="00987DA6">
              <w:rPr>
                <w:rFonts w:ascii="Pragmatica" w:eastAsia="Times New Roman" w:hAnsi="Pragmatica" w:cs="Times New Roman"/>
                <w:color w:val="000000"/>
                <w:sz w:val="20"/>
                <w:szCs w:val="20"/>
                <w:lang w:eastAsia="ru-RU"/>
              </w:rPr>
              <w:t xml:space="preserve"> </w:t>
            </w:r>
            <w:r w:rsidRPr="00987DA6">
              <w:rPr>
                <w:rFonts w:ascii="Pragmatica" w:eastAsia="Times New Roman" w:hAnsi="Pragmatica" w:cs="Times New Roman" w:hint="eastAsia"/>
                <w:color w:val="000000"/>
                <w:sz w:val="20"/>
                <w:szCs w:val="20"/>
                <w:lang w:eastAsia="ru-RU"/>
              </w:rPr>
              <w:t>лица</w:t>
            </w:r>
            <w:r w:rsidRPr="00987DA6">
              <w:rPr>
                <w:rFonts w:ascii="Pragmatica" w:eastAsia="Times New Roman" w:hAnsi="Pragmatica" w:cs="Times New Roman"/>
                <w:color w:val="000000"/>
                <w:sz w:val="20"/>
                <w:szCs w:val="20"/>
                <w:lang w:eastAsia="ru-RU"/>
              </w:rPr>
              <w:t xml:space="preserve"> </w:t>
            </w:r>
            <w:r w:rsidRPr="00987DA6">
              <w:rPr>
                <w:rFonts w:ascii="Pragmatica" w:eastAsia="Times New Roman" w:hAnsi="Pragmatica" w:cs="Times New Roman" w:hint="eastAsia"/>
                <w:color w:val="000000"/>
                <w:sz w:val="20"/>
                <w:szCs w:val="20"/>
                <w:lang w:eastAsia="ru-RU"/>
              </w:rPr>
              <w:t>в</w:t>
            </w:r>
            <w:r w:rsidRPr="00987DA6">
              <w:rPr>
                <w:rFonts w:ascii="Pragmatica" w:eastAsia="Times New Roman" w:hAnsi="Pragmatica" w:cs="Times New Roman"/>
                <w:color w:val="000000"/>
                <w:sz w:val="20"/>
                <w:szCs w:val="20"/>
                <w:lang w:eastAsia="ru-RU"/>
              </w:rPr>
              <w:t xml:space="preserve"> </w:t>
            </w:r>
            <w:r w:rsidRPr="00987DA6">
              <w:rPr>
                <w:rFonts w:ascii="Pragmatica" w:eastAsia="Times New Roman" w:hAnsi="Pragmatica" w:cs="Times New Roman" w:hint="eastAsia"/>
                <w:color w:val="000000"/>
                <w:sz w:val="20"/>
                <w:szCs w:val="20"/>
                <w:lang w:eastAsia="ru-RU"/>
              </w:rPr>
              <w:t>государственном</w:t>
            </w:r>
            <w:r w:rsidRPr="00987DA6">
              <w:rPr>
                <w:rFonts w:ascii="Pragmatica" w:eastAsia="Times New Roman" w:hAnsi="Pragmatica" w:cs="Times New Roman"/>
                <w:color w:val="000000"/>
                <w:sz w:val="20"/>
                <w:szCs w:val="20"/>
                <w:lang w:eastAsia="ru-RU"/>
              </w:rPr>
              <w:t xml:space="preserve"> </w:t>
            </w:r>
            <w:r w:rsidRPr="00987DA6">
              <w:rPr>
                <w:rFonts w:ascii="Pragmatica" w:eastAsia="Times New Roman" w:hAnsi="Pragmatica" w:cs="Times New Roman" w:hint="eastAsia"/>
                <w:color w:val="000000"/>
                <w:sz w:val="20"/>
                <w:szCs w:val="20"/>
                <w:lang w:eastAsia="ru-RU"/>
              </w:rPr>
              <w:t>реестре</w:t>
            </w:r>
            <w:r w:rsidRPr="00987DA6">
              <w:rPr>
                <w:rFonts w:ascii="Pragmatica" w:eastAsia="Times New Roman" w:hAnsi="Pragmatica" w:cs="Times New Roman"/>
                <w:color w:val="000000"/>
                <w:sz w:val="20"/>
                <w:szCs w:val="20"/>
                <w:lang w:eastAsia="ru-RU"/>
              </w:rPr>
              <w:t xml:space="preserve"> </w:t>
            </w:r>
            <w:r w:rsidRPr="00987DA6">
              <w:rPr>
                <w:rFonts w:ascii="Pragmatica" w:eastAsia="Times New Roman" w:hAnsi="Pragmatica" w:cs="Times New Roman" w:hint="eastAsia"/>
                <w:color w:val="000000"/>
                <w:sz w:val="20"/>
                <w:szCs w:val="20"/>
                <w:lang w:eastAsia="ru-RU"/>
              </w:rPr>
              <w:t>аккредитованных</w:t>
            </w:r>
            <w:r w:rsidRPr="00987DA6">
              <w:rPr>
                <w:rFonts w:ascii="Pragmatica" w:eastAsia="Times New Roman" w:hAnsi="Pragmatica" w:cs="Times New Roman"/>
                <w:color w:val="000000"/>
                <w:sz w:val="20"/>
                <w:szCs w:val="20"/>
                <w:lang w:eastAsia="ru-RU"/>
              </w:rPr>
              <w:t xml:space="preserve"> </w:t>
            </w:r>
            <w:r w:rsidRPr="00987DA6">
              <w:rPr>
                <w:rFonts w:ascii="Pragmatica" w:eastAsia="Times New Roman" w:hAnsi="Pragmatica" w:cs="Times New Roman" w:hint="eastAsia"/>
                <w:color w:val="000000"/>
                <w:sz w:val="20"/>
                <w:szCs w:val="20"/>
                <w:lang w:eastAsia="ru-RU"/>
              </w:rPr>
              <w:t>филиалов</w:t>
            </w:r>
            <w:r w:rsidRPr="00987DA6">
              <w:rPr>
                <w:rFonts w:ascii="Pragmatica" w:eastAsia="Times New Roman" w:hAnsi="Pragmatica" w:cs="Times New Roman"/>
                <w:color w:val="000000"/>
                <w:sz w:val="20"/>
                <w:szCs w:val="20"/>
                <w:lang w:eastAsia="ru-RU"/>
              </w:rPr>
              <w:t xml:space="preserve">, </w:t>
            </w:r>
            <w:r w:rsidRPr="00987DA6">
              <w:rPr>
                <w:rFonts w:ascii="Pragmatica" w:eastAsia="Times New Roman" w:hAnsi="Pragmatica" w:cs="Times New Roman" w:hint="eastAsia"/>
                <w:color w:val="000000"/>
                <w:sz w:val="20"/>
                <w:szCs w:val="20"/>
                <w:lang w:eastAsia="ru-RU"/>
              </w:rPr>
              <w:t>представительств</w:t>
            </w:r>
            <w:r w:rsidRPr="00987DA6">
              <w:rPr>
                <w:rFonts w:ascii="Pragmatica" w:eastAsia="Times New Roman" w:hAnsi="Pragmatica" w:cs="Times New Roman"/>
                <w:color w:val="000000"/>
                <w:sz w:val="20"/>
                <w:szCs w:val="20"/>
                <w:lang w:eastAsia="ru-RU"/>
              </w:rPr>
              <w:t xml:space="preserve"> </w:t>
            </w:r>
            <w:r w:rsidRPr="00987DA6">
              <w:rPr>
                <w:rFonts w:ascii="Pragmatica" w:eastAsia="Times New Roman" w:hAnsi="Pragmatica" w:cs="Times New Roman" w:hint="eastAsia"/>
                <w:color w:val="000000"/>
                <w:sz w:val="20"/>
                <w:szCs w:val="20"/>
                <w:lang w:eastAsia="ru-RU"/>
              </w:rPr>
              <w:t>иностранных</w:t>
            </w:r>
            <w:r w:rsidRPr="00987DA6">
              <w:rPr>
                <w:rFonts w:ascii="Pragmatica" w:eastAsia="Times New Roman" w:hAnsi="Pragmatica" w:cs="Times New Roman"/>
                <w:color w:val="000000"/>
                <w:sz w:val="20"/>
                <w:szCs w:val="20"/>
                <w:lang w:eastAsia="ru-RU"/>
              </w:rPr>
              <w:t xml:space="preserve"> </w:t>
            </w:r>
            <w:r w:rsidRPr="00987DA6">
              <w:rPr>
                <w:rFonts w:ascii="Pragmatica" w:eastAsia="Times New Roman" w:hAnsi="Pragmatica" w:cs="Times New Roman" w:hint="eastAsia"/>
                <w:color w:val="000000"/>
                <w:sz w:val="20"/>
                <w:szCs w:val="20"/>
                <w:lang w:eastAsia="ru-RU"/>
              </w:rPr>
              <w:t>юридических</w:t>
            </w:r>
            <w:r w:rsidRPr="00987DA6">
              <w:rPr>
                <w:rFonts w:ascii="Pragmatica" w:eastAsia="Times New Roman" w:hAnsi="Pragmatica" w:cs="Times New Roman"/>
                <w:color w:val="000000"/>
                <w:sz w:val="20"/>
                <w:szCs w:val="20"/>
                <w:lang w:eastAsia="ru-RU"/>
              </w:rPr>
              <w:t xml:space="preserve"> </w:t>
            </w:r>
            <w:r w:rsidRPr="00987DA6">
              <w:rPr>
                <w:rFonts w:ascii="Pragmatica" w:eastAsia="Times New Roman" w:hAnsi="Pragmatica" w:cs="Times New Roman" w:hint="eastAsia"/>
                <w:color w:val="000000"/>
                <w:sz w:val="20"/>
                <w:szCs w:val="20"/>
                <w:lang w:eastAsia="ru-RU"/>
              </w:rPr>
              <w:t>лиц</w:t>
            </w:r>
            <w:r w:rsidRPr="00987DA6">
              <w:rPr>
                <w:rFonts w:ascii="Pragmatica" w:eastAsia="Times New Roman" w:hAnsi="Pragmatica" w:cs="Times New Roman"/>
                <w:color w:val="000000"/>
                <w:sz w:val="20"/>
                <w:szCs w:val="20"/>
                <w:lang w:eastAsia="ru-RU"/>
              </w:rPr>
              <w:t xml:space="preserve">, </w:t>
            </w:r>
            <w:r w:rsidRPr="00987DA6">
              <w:rPr>
                <w:rFonts w:ascii="Pragmatica" w:eastAsia="Times New Roman" w:hAnsi="Pragmatica" w:cs="Times New Roman" w:hint="eastAsia"/>
                <w:color w:val="000000"/>
                <w:sz w:val="20"/>
                <w:szCs w:val="20"/>
                <w:lang w:eastAsia="ru-RU"/>
              </w:rPr>
              <w:t>регистрационный</w:t>
            </w:r>
            <w:r w:rsidRPr="00987DA6">
              <w:rPr>
                <w:rFonts w:ascii="Pragmatica" w:eastAsia="Times New Roman" w:hAnsi="Pragmatica" w:cs="Times New Roman"/>
                <w:color w:val="000000"/>
                <w:sz w:val="20"/>
                <w:szCs w:val="20"/>
                <w:lang w:eastAsia="ru-RU"/>
              </w:rPr>
              <w:t xml:space="preserve"> </w:t>
            </w:r>
            <w:r w:rsidRPr="00987DA6">
              <w:rPr>
                <w:rFonts w:ascii="Pragmatica" w:eastAsia="Times New Roman" w:hAnsi="Pragmatica" w:cs="Times New Roman" w:hint="eastAsia"/>
                <w:color w:val="000000"/>
                <w:sz w:val="20"/>
                <w:szCs w:val="20"/>
                <w:lang w:eastAsia="ru-RU"/>
              </w:rPr>
              <w:t>номер</w:t>
            </w:r>
            <w:r w:rsidRPr="00987DA6">
              <w:rPr>
                <w:rFonts w:ascii="Pragmatica" w:eastAsia="Times New Roman" w:hAnsi="Pragmatica" w:cs="Times New Roman"/>
                <w:color w:val="000000"/>
                <w:sz w:val="20"/>
                <w:szCs w:val="20"/>
                <w:lang w:eastAsia="ru-RU"/>
              </w:rPr>
              <w:t xml:space="preserve"> </w:t>
            </w:r>
            <w:r w:rsidRPr="00987DA6">
              <w:rPr>
                <w:rFonts w:ascii="Pragmatica" w:eastAsia="Times New Roman" w:hAnsi="Pragmatica" w:cs="Times New Roman" w:hint="eastAsia"/>
                <w:color w:val="000000"/>
                <w:sz w:val="20"/>
                <w:szCs w:val="20"/>
                <w:lang w:eastAsia="ru-RU"/>
              </w:rPr>
              <w:t>юридического</w:t>
            </w:r>
            <w:r w:rsidRPr="00987DA6">
              <w:rPr>
                <w:rFonts w:ascii="Pragmatica" w:eastAsia="Times New Roman" w:hAnsi="Pragmatica" w:cs="Times New Roman"/>
                <w:color w:val="000000"/>
                <w:sz w:val="20"/>
                <w:szCs w:val="20"/>
                <w:lang w:eastAsia="ru-RU"/>
              </w:rPr>
              <w:t xml:space="preserve"> </w:t>
            </w:r>
            <w:r w:rsidRPr="00987DA6">
              <w:rPr>
                <w:rFonts w:ascii="Pragmatica" w:eastAsia="Times New Roman" w:hAnsi="Pragmatica" w:cs="Times New Roman" w:hint="eastAsia"/>
                <w:color w:val="000000"/>
                <w:sz w:val="20"/>
                <w:szCs w:val="20"/>
                <w:lang w:eastAsia="ru-RU"/>
              </w:rPr>
              <w:t>лица</w:t>
            </w:r>
            <w:r w:rsidRPr="00987DA6">
              <w:rPr>
                <w:rFonts w:ascii="Pragmatica" w:eastAsia="Times New Roman" w:hAnsi="Pragmatica" w:cs="Times New Roman"/>
                <w:color w:val="000000"/>
                <w:sz w:val="20"/>
                <w:szCs w:val="20"/>
                <w:lang w:eastAsia="ru-RU"/>
              </w:rPr>
              <w:t xml:space="preserve"> </w:t>
            </w:r>
            <w:r w:rsidRPr="00987DA6">
              <w:rPr>
                <w:rFonts w:ascii="Pragmatica" w:eastAsia="Times New Roman" w:hAnsi="Pragmatica" w:cs="Times New Roman" w:hint="eastAsia"/>
                <w:color w:val="000000"/>
                <w:sz w:val="20"/>
                <w:szCs w:val="20"/>
                <w:lang w:eastAsia="ru-RU"/>
              </w:rPr>
              <w:t>по</w:t>
            </w:r>
            <w:r w:rsidRPr="00987DA6">
              <w:rPr>
                <w:rFonts w:ascii="Pragmatica" w:eastAsia="Times New Roman" w:hAnsi="Pragmatica" w:cs="Times New Roman"/>
                <w:color w:val="000000"/>
                <w:sz w:val="20"/>
                <w:szCs w:val="20"/>
                <w:lang w:eastAsia="ru-RU"/>
              </w:rPr>
              <w:t xml:space="preserve"> </w:t>
            </w:r>
            <w:r w:rsidRPr="00987DA6">
              <w:rPr>
                <w:rFonts w:ascii="Pragmatica" w:eastAsia="Times New Roman" w:hAnsi="Pragmatica" w:cs="Times New Roman" w:hint="eastAsia"/>
                <w:color w:val="000000"/>
                <w:sz w:val="20"/>
                <w:szCs w:val="20"/>
                <w:lang w:eastAsia="ru-RU"/>
              </w:rPr>
              <w:t>месту</w:t>
            </w:r>
            <w:r w:rsidRPr="00987DA6">
              <w:rPr>
                <w:rFonts w:ascii="Pragmatica" w:eastAsia="Times New Roman" w:hAnsi="Pragmatica" w:cs="Times New Roman"/>
                <w:color w:val="000000"/>
                <w:sz w:val="20"/>
                <w:szCs w:val="20"/>
                <w:lang w:eastAsia="ru-RU"/>
              </w:rPr>
              <w:t xml:space="preserve"> </w:t>
            </w:r>
            <w:r w:rsidRPr="00987DA6">
              <w:rPr>
                <w:rFonts w:ascii="Pragmatica" w:eastAsia="Times New Roman" w:hAnsi="Pragmatica" w:cs="Times New Roman" w:hint="eastAsia"/>
                <w:color w:val="000000"/>
                <w:sz w:val="20"/>
                <w:szCs w:val="20"/>
                <w:lang w:eastAsia="ru-RU"/>
              </w:rPr>
              <w:t>учреждения</w:t>
            </w:r>
            <w:r w:rsidRPr="00987DA6">
              <w:rPr>
                <w:rFonts w:ascii="Pragmatica" w:eastAsia="Times New Roman" w:hAnsi="Pragmatica" w:cs="Times New Roman"/>
                <w:color w:val="000000"/>
                <w:sz w:val="20"/>
                <w:szCs w:val="20"/>
                <w:lang w:eastAsia="ru-RU"/>
              </w:rPr>
              <w:t xml:space="preserve"> </w:t>
            </w:r>
            <w:r w:rsidRPr="00987DA6">
              <w:rPr>
                <w:rFonts w:ascii="Pragmatica" w:eastAsia="Times New Roman" w:hAnsi="Pragmatica" w:cs="Times New Roman" w:hint="eastAsia"/>
                <w:color w:val="000000"/>
                <w:sz w:val="20"/>
                <w:szCs w:val="20"/>
                <w:lang w:eastAsia="ru-RU"/>
              </w:rPr>
              <w:t>и</w:t>
            </w:r>
            <w:r w:rsidRPr="00987DA6">
              <w:rPr>
                <w:rFonts w:ascii="Pragmatica" w:eastAsia="Times New Roman" w:hAnsi="Pragmatica" w:cs="Times New Roman"/>
                <w:color w:val="000000"/>
                <w:sz w:val="20"/>
                <w:szCs w:val="20"/>
                <w:lang w:eastAsia="ru-RU"/>
              </w:rPr>
              <w:t xml:space="preserve"> </w:t>
            </w:r>
            <w:r w:rsidRPr="00987DA6">
              <w:rPr>
                <w:rFonts w:ascii="Pragmatica" w:eastAsia="Times New Roman" w:hAnsi="Pragmatica" w:cs="Times New Roman" w:hint="eastAsia"/>
                <w:color w:val="000000"/>
                <w:sz w:val="20"/>
                <w:szCs w:val="20"/>
                <w:lang w:eastAsia="ru-RU"/>
              </w:rPr>
              <w:t>регистрации</w:t>
            </w:r>
            <w:r w:rsidRPr="00987DA6">
              <w:rPr>
                <w:rFonts w:ascii="Pragmatica" w:eastAsia="Times New Roman" w:hAnsi="Pragmatica" w:cs="Times New Roman"/>
                <w:color w:val="000000"/>
                <w:sz w:val="20"/>
                <w:szCs w:val="20"/>
                <w:lang w:eastAsia="ru-RU"/>
              </w:rPr>
              <w:t xml:space="preserve"> - </w:t>
            </w:r>
            <w:r w:rsidRPr="00987DA6">
              <w:rPr>
                <w:rFonts w:ascii="Pragmatica" w:eastAsia="Times New Roman" w:hAnsi="Pragmatica" w:cs="Times New Roman" w:hint="eastAsia"/>
                <w:color w:val="000000"/>
                <w:sz w:val="20"/>
                <w:szCs w:val="20"/>
                <w:lang w:eastAsia="ru-RU"/>
              </w:rPr>
              <w:t>для</w:t>
            </w:r>
            <w:r w:rsidRPr="00987DA6">
              <w:rPr>
                <w:rFonts w:ascii="Pragmatica" w:eastAsia="Times New Roman" w:hAnsi="Pragmatica" w:cs="Times New Roman"/>
                <w:color w:val="000000"/>
                <w:sz w:val="20"/>
                <w:szCs w:val="20"/>
                <w:lang w:eastAsia="ru-RU"/>
              </w:rPr>
              <w:t xml:space="preserve"> </w:t>
            </w:r>
            <w:r w:rsidRPr="00987DA6">
              <w:rPr>
                <w:rFonts w:ascii="Pragmatica" w:eastAsia="Times New Roman" w:hAnsi="Pragmatica" w:cs="Times New Roman" w:hint="eastAsia"/>
                <w:color w:val="000000"/>
                <w:sz w:val="20"/>
                <w:szCs w:val="20"/>
                <w:lang w:eastAsia="ru-RU"/>
              </w:rPr>
              <w:t>нерезидента</w:t>
            </w:r>
          </w:p>
        </w:tc>
        <w:tc>
          <w:tcPr>
            <w:tcW w:w="4820" w:type="dxa"/>
            <w:gridSpan w:val="4"/>
            <w:tcBorders>
              <w:top w:val="single" w:sz="6" w:space="0" w:color="auto"/>
              <w:left w:val="single" w:sz="6" w:space="0" w:color="auto"/>
              <w:bottom w:val="single" w:sz="6" w:space="0" w:color="auto"/>
              <w:right w:val="single" w:sz="6" w:space="0" w:color="auto"/>
            </w:tcBorders>
          </w:tcPr>
          <w:p w:rsidR="001618AF" w:rsidRPr="00987DA6" w:rsidRDefault="001618AF" w:rsidP="00995055">
            <w:pPr>
              <w:widowControl w:val="0"/>
              <w:spacing w:after="200" w:line="276" w:lineRule="auto"/>
              <w:contextualSpacing/>
              <w:rPr>
                <w:rFonts w:ascii="Calibri" w:eastAsia="Calibri" w:hAnsi="Calibri" w:cs="Times New Roman"/>
                <w:sz w:val="20"/>
                <w:szCs w:val="20"/>
              </w:rPr>
            </w:pPr>
            <w:r w:rsidRPr="00987DA6">
              <w:rPr>
                <w:rFonts w:ascii="Times New Roman" w:eastAsia="Calibri" w:hAnsi="Times New Roman" w:cs="Times New Roman"/>
                <w:sz w:val="20"/>
                <w:szCs w:val="20"/>
                <w:u w:val="single"/>
              </w:rPr>
              <w:fldChar w:fldCharType="begin">
                <w:ffData>
                  <w:name w:val=""/>
                  <w:enabled/>
                  <w:calcOnExit w:val="0"/>
                  <w:textInput>
                    <w:maxLength w:val="5000"/>
                  </w:textInput>
                </w:ffData>
              </w:fldChar>
            </w:r>
            <w:r w:rsidRPr="00987DA6">
              <w:rPr>
                <w:rFonts w:ascii="Times New Roman" w:eastAsia="Calibri" w:hAnsi="Times New Roman" w:cs="Times New Roman"/>
                <w:sz w:val="20"/>
                <w:szCs w:val="20"/>
                <w:u w:val="single"/>
              </w:rPr>
              <w:instrText xml:space="preserve"> FORMTEXT </w:instrText>
            </w:r>
            <w:r w:rsidRPr="00987DA6">
              <w:rPr>
                <w:rFonts w:ascii="Times New Roman" w:eastAsia="Calibri" w:hAnsi="Times New Roman" w:cs="Times New Roman"/>
                <w:sz w:val="20"/>
                <w:szCs w:val="20"/>
                <w:u w:val="single"/>
              </w:rPr>
            </w:r>
            <w:r w:rsidRPr="00987DA6">
              <w:rPr>
                <w:rFonts w:ascii="Times New Roman" w:eastAsia="Calibri" w:hAnsi="Times New Roman" w:cs="Times New Roman"/>
                <w:sz w:val="20"/>
                <w:szCs w:val="20"/>
                <w:u w:val="single"/>
              </w:rPr>
              <w:fldChar w:fldCharType="separate"/>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sidRPr="00987DA6">
              <w:rPr>
                <w:rFonts w:ascii="Times New Roman" w:eastAsia="Calibri" w:hAnsi="Times New Roman" w:cs="Times New Roman"/>
                <w:sz w:val="20"/>
                <w:szCs w:val="20"/>
                <w:u w:val="single"/>
              </w:rPr>
              <w:fldChar w:fldCharType="end"/>
            </w:r>
          </w:p>
        </w:tc>
      </w:tr>
      <w:tr w:rsidR="001618AF" w:rsidRPr="00987DA6" w:rsidTr="00995055">
        <w:tc>
          <w:tcPr>
            <w:tcW w:w="568" w:type="dxa"/>
            <w:tcBorders>
              <w:top w:val="single" w:sz="6" w:space="0" w:color="auto"/>
              <w:left w:val="single" w:sz="6" w:space="0" w:color="auto"/>
              <w:bottom w:val="single" w:sz="6" w:space="0" w:color="auto"/>
              <w:right w:val="single" w:sz="6" w:space="0" w:color="auto"/>
            </w:tcBorders>
          </w:tcPr>
          <w:p w:rsidR="001618AF" w:rsidRPr="00987DA6" w:rsidRDefault="001618AF" w:rsidP="00995055">
            <w:pPr>
              <w:widowControl w:val="0"/>
              <w:overflowPunct w:val="0"/>
              <w:autoSpaceDE w:val="0"/>
              <w:autoSpaceDN w:val="0"/>
              <w:adjustRightInd w:val="0"/>
              <w:spacing w:after="40"/>
              <w:ind w:firstLine="0"/>
              <w:contextualSpacing/>
              <w:textAlignment w:val="baseline"/>
              <w:rPr>
                <w:rFonts w:ascii="Times New Roman" w:eastAsia="Times New Roman" w:hAnsi="Times New Roman" w:cs="Times New Roman"/>
                <w:sz w:val="20"/>
                <w:szCs w:val="20"/>
                <w:lang w:eastAsia="ru-RU"/>
              </w:rPr>
            </w:pPr>
            <w:r w:rsidRPr="00987DA6">
              <w:rPr>
                <w:rFonts w:ascii="Times New Roman" w:eastAsia="Times New Roman" w:hAnsi="Times New Roman" w:cs="Times New Roman"/>
                <w:sz w:val="20"/>
                <w:szCs w:val="20"/>
                <w:lang w:eastAsia="ru-RU"/>
              </w:rPr>
              <w:t>4.3.</w:t>
            </w:r>
          </w:p>
        </w:tc>
        <w:tc>
          <w:tcPr>
            <w:tcW w:w="4703" w:type="dxa"/>
            <w:gridSpan w:val="2"/>
            <w:tcBorders>
              <w:top w:val="single" w:sz="6" w:space="0" w:color="auto"/>
              <w:left w:val="single" w:sz="6" w:space="0" w:color="auto"/>
              <w:bottom w:val="single" w:sz="6" w:space="0" w:color="auto"/>
              <w:right w:val="single" w:sz="6" w:space="0" w:color="auto"/>
            </w:tcBorders>
          </w:tcPr>
          <w:p w:rsidR="001618AF" w:rsidRPr="00987DA6" w:rsidRDefault="001618AF" w:rsidP="00995055">
            <w:pPr>
              <w:widowControl w:val="0"/>
              <w:overflowPunct w:val="0"/>
              <w:autoSpaceDE w:val="0"/>
              <w:autoSpaceDN w:val="0"/>
              <w:adjustRightInd w:val="0"/>
              <w:spacing w:after="40"/>
              <w:contextualSpacing/>
              <w:textAlignment w:val="baseline"/>
              <w:rPr>
                <w:rFonts w:ascii="Times New Roman" w:eastAsia="Times New Roman" w:hAnsi="Times New Roman" w:cs="Times New Roman"/>
                <w:sz w:val="20"/>
                <w:szCs w:val="20"/>
                <w:lang w:eastAsia="ru-RU"/>
              </w:rPr>
            </w:pPr>
            <w:proofErr w:type="spellStart"/>
            <w:r w:rsidRPr="00987DA6">
              <w:rPr>
                <w:rFonts w:ascii="Times New Roman" w:eastAsia="Times New Roman" w:hAnsi="Times New Roman" w:cs="Times New Roman"/>
                <w:color w:val="000000"/>
                <w:sz w:val="20"/>
                <w:szCs w:val="20"/>
                <w:lang w:val="en-US" w:eastAsia="ru-RU"/>
              </w:rPr>
              <w:t>Место</w:t>
            </w:r>
            <w:proofErr w:type="spellEnd"/>
            <w:r w:rsidRPr="00987DA6">
              <w:rPr>
                <w:rFonts w:ascii="Times New Roman" w:eastAsia="Times New Roman" w:hAnsi="Times New Roman" w:cs="Times New Roman"/>
                <w:color w:val="000000"/>
                <w:sz w:val="20"/>
                <w:szCs w:val="20"/>
                <w:lang w:val="en-US" w:eastAsia="ru-RU"/>
              </w:rPr>
              <w:t xml:space="preserve"> </w:t>
            </w:r>
            <w:proofErr w:type="spellStart"/>
            <w:r w:rsidRPr="00987DA6">
              <w:rPr>
                <w:rFonts w:ascii="Times New Roman" w:eastAsia="Times New Roman" w:hAnsi="Times New Roman" w:cs="Times New Roman"/>
                <w:color w:val="000000"/>
                <w:sz w:val="20"/>
                <w:szCs w:val="20"/>
                <w:lang w:val="en-US" w:eastAsia="ru-RU"/>
              </w:rPr>
              <w:t>государственной</w:t>
            </w:r>
            <w:proofErr w:type="spellEnd"/>
            <w:r w:rsidRPr="00987DA6">
              <w:rPr>
                <w:rFonts w:ascii="Times New Roman" w:eastAsia="Times New Roman" w:hAnsi="Times New Roman" w:cs="Times New Roman"/>
                <w:color w:val="000000"/>
                <w:sz w:val="20"/>
                <w:szCs w:val="20"/>
                <w:lang w:val="en-US" w:eastAsia="ru-RU"/>
              </w:rPr>
              <w:t xml:space="preserve"> </w:t>
            </w:r>
            <w:proofErr w:type="spellStart"/>
            <w:r w:rsidRPr="00987DA6">
              <w:rPr>
                <w:rFonts w:ascii="Times New Roman" w:eastAsia="Times New Roman" w:hAnsi="Times New Roman" w:cs="Times New Roman"/>
                <w:color w:val="000000"/>
                <w:sz w:val="20"/>
                <w:szCs w:val="20"/>
                <w:lang w:val="en-US" w:eastAsia="ru-RU"/>
              </w:rPr>
              <w:t>регистрации</w:t>
            </w:r>
            <w:proofErr w:type="spellEnd"/>
            <w:r w:rsidRPr="00987DA6">
              <w:rPr>
                <w:rFonts w:ascii="Times New Roman" w:eastAsia="Times New Roman" w:hAnsi="Times New Roman" w:cs="Times New Roman"/>
                <w:color w:val="000000"/>
                <w:sz w:val="20"/>
                <w:szCs w:val="20"/>
                <w:lang w:val="en-US" w:eastAsia="ru-RU"/>
              </w:rPr>
              <w:t xml:space="preserve"> (</w:t>
            </w:r>
            <w:proofErr w:type="spellStart"/>
            <w:r w:rsidRPr="00987DA6">
              <w:rPr>
                <w:rFonts w:ascii="Times New Roman" w:eastAsia="Times New Roman" w:hAnsi="Times New Roman" w:cs="Times New Roman"/>
                <w:color w:val="000000"/>
                <w:sz w:val="20"/>
                <w:szCs w:val="20"/>
                <w:lang w:val="en-US" w:eastAsia="ru-RU"/>
              </w:rPr>
              <w:t>местонахождение</w:t>
            </w:r>
            <w:proofErr w:type="spellEnd"/>
            <w:r w:rsidRPr="00987DA6">
              <w:rPr>
                <w:rFonts w:ascii="Times New Roman" w:eastAsia="Times New Roman" w:hAnsi="Times New Roman" w:cs="Times New Roman"/>
                <w:color w:val="000000"/>
                <w:sz w:val="20"/>
                <w:szCs w:val="20"/>
                <w:lang w:val="en-US" w:eastAsia="ru-RU"/>
              </w:rPr>
              <w:t>)</w:t>
            </w:r>
          </w:p>
        </w:tc>
        <w:tc>
          <w:tcPr>
            <w:tcW w:w="4820" w:type="dxa"/>
            <w:gridSpan w:val="4"/>
            <w:tcBorders>
              <w:top w:val="single" w:sz="6" w:space="0" w:color="auto"/>
              <w:left w:val="single" w:sz="6" w:space="0" w:color="auto"/>
              <w:bottom w:val="single" w:sz="6" w:space="0" w:color="auto"/>
              <w:right w:val="single" w:sz="6" w:space="0" w:color="auto"/>
            </w:tcBorders>
          </w:tcPr>
          <w:p w:rsidR="001618AF" w:rsidRPr="00987DA6" w:rsidRDefault="001618AF" w:rsidP="00995055">
            <w:pPr>
              <w:widowControl w:val="0"/>
              <w:spacing w:after="200" w:line="276" w:lineRule="auto"/>
              <w:contextualSpacing/>
              <w:rPr>
                <w:rFonts w:ascii="Calibri" w:eastAsia="Calibri" w:hAnsi="Calibri" w:cs="Times New Roman"/>
                <w:sz w:val="20"/>
                <w:szCs w:val="20"/>
              </w:rPr>
            </w:pPr>
            <w:r w:rsidRPr="00987DA6">
              <w:rPr>
                <w:rFonts w:ascii="Times New Roman" w:eastAsia="Calibri" w:hAnsi="Times New Roman" w:cs="Times New Roman"/>
                <w:sz w:val="20"/>
                <w:szCs w:val="20"/>
                <w:u w:val="single"/>
              </w:rPr>
              <w:fldChar w:fldCharType="begin">
                <w:ffData>
                  <w:name w:val=""/>
                  <w:enabled/>
                  <w:calcOnExit w:val="0"/>
                  <w:textInput>
                    <w:maxLength w:val="5000"/>
                  </w:textInput>
                </w:ffData>
              </w:fldChar>
            </w:r>
            <w:r w:rsidRPr="00987DA6">
              <w:rPr>
                <w:rFonts w:ascii="Times New Roman" w:eastAsia="Calibri" w:hAnsi="Times New Roman" w:cs="Times New Roman"/>
                <w:sz w:val="20"/>
                <w:szCs w:val="20"/>
                <w:u w:val="single"/>
              </w:rPr>
              <w:instrText xml:space="preserve"> FORMTEXT </w:instrText>
            </w:r>
            <w:r w:rsidRPr="00987DA6">
              <w:rPr>
                <w:rFonts w:ascii="Times New Roman" w:eastAsia="Calibri" w:hAnsi="Times New Roman" w:cs="Times New Roman"/>
                <w:sz w:val="20"/>
                <w:szCs w:val="20"/>
                <w:u w:val="single"/>
              </w:rPr>
            </w:r>
            <w:r w:rsidRPr="00987DA6">
              <w:rPr>
                <w:rFonts w:ascii="Times New Roman" w:eastAsia="Calibri" w:hAnsi="Times New Roman" w:cs="Times New Roman"/>
                <w:sz w:val="20"/>
                <w:szCs w:val="20"/>
                <w:u w:val="single"/>
              </w:rPr>
              <w:fldChar w:fldCharType="separate"/>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sidRPr="00987DA6">
              <w:rPr>
                <w:rFonts w:ascii="Times New Roman" w:eastAsia="Calibri" w:hAnsi="Times New Roman" w:cs="Times New Roman"/>
                <w:sz w:val="20"/>
                <w:szCs w:val="20"/>
                <w:u w:val="single"/>
              </w:rPr>
              <w:fldChar w:fldCharType="end"/>
            </w:r>
          </w:p>
        </w:tc>
      </w:tr>
      <w:tr w:rsidR="001618AF" w:rsidRPr="00987DA6" w:rsidTr="00995055">
        <w:tc>
          <w:tcPr>
            <w:tcW w:w="568" w:type="dxa"/>
            <w:tcBorders>
              <w:top w:val="single" w:sz="6" w:space="0" w:color="auto"/>
              <w:left w:val="single" w:sz="6" w:space="0" w:color="auto"/>
              <w:bottom w:val="single" w:sz="6" w:space="0" w:color="auto"/>
              <w:right w:val="single" w:sz="6" w:space="0" w:color="auto"/>
            </w:tcBorders>
          </w:tcPr>
          <w:p w:rsidR="001618AF" w:rsidRPr="00987DA6" w:rsidRDefault="001618AF" w:rsidP="00995055">
            <w:pPr>
              <w:widowControl w:val="0"/>
              <w:overflowPunct w:val="0"/>
              <w:autoSpaceDE w:val="0"/>
              <w:autoSpaceDN w:val="0"/>
              <w:adjustRightInd w:val="0"/>
              <w:spacing w:after="40"/>
              <w:ind w:firstLine="0"/>
              <w:contextualSpacing/>
              <w:textAlignment w:val="baseline"/>
              <w:rPr>
                <w:rFonts w:ascii="Times New Roman" w:eastAsia="Times New Roman" w:hAnsi="Times New Roman" w:cs="Times New Roman"/>
                <w:sz w:val="20"/>
                <w:szCs w:val="20"/>
                <w:lang w:eastAsia="ru-RU"/>
              </w:rPr>
            </w:pPr>
            <w:r w:rsidRPr="00987DA6">
              <w:rPr>
                <w:rFonts w:ascii="Times New Roman" w:eastAsia="Times New Roman" w:hAnsi="Times New Roman" w:cs="Times New Roman"/>
                <w:sz w:val="20"/>
                <w:szCs w:val="20"/>
                <w:lang w:eastAsia="ru-RU"/>
              </w:rPr>
              <w:t>4.4</w:t>
            </w:r>
          </w:p>
        </w:tc>
        <w:tc>
          <w:tcPr>
            <w:tcW w:w="4703" w:type="dxa"/>
            <w:gridSpan w:val="2"/>
            <w:tcBorders>
              <w:top w:val="single" w:sz="6" w:space="0" w:color="auto"/>
              <w:left w:val="single" w:sz="6" w:space="0" w:color="auto"/>
              <w:bottom w:val="single" w:sz="6" w:space="0" w:color="auto"/>
              <w:right w:val="single" w:sz="6" w:space="0" w:color="auto"/>
            </w:tcBorders>
          </w:tcPr>
          <w:p w:rsidR="001618AF" w:rsidRPr="00987DA6" w:rsidRDefault="001618AF" w:rsidP="00995055">
            <w:pPr>
              <w:widowControl w:val="0"/>
              <w:overflowPunct w:val="0"/>
              <w:autoSpaceDE w:val="0"/>
              <w:autoSpaceDN w:val="0"/>
              <w:adjustRightInd w:val="0"/>
              <w:contextualSpacing/>
              <w:textAlignment w:val="baseline"/>
              <w:rPr>
                <w:rFonts w:ascii="Times New Roman" w:eastAsia="Times New Roman" w:hAnsi="Times New Roman" w:cs="Times New Roman"/>
                <w:sz w:val="20"/>
                <w:szCs w:val="20"/>
                <w:lang w:eastAsia="ru-RU"/>
              </w:rPr>
            </w:pPr>
            <w:r w:rsidRPr="00987DA6">
              <w:rPr>
                <w:rFonts w:ascii="Times New Roman" w:eastAsia="Times New Roman" w:hAnsi="Times New Roman" w:cs="Times New Roman" w:hint="eastAsia"/>
                <w:sz w:val="20"/>
                <w:szCs w:val="20"/>
                <w:lang w:eastAsia="ru-RU"/>
              </w:rPr>
              <w:t>Регистрационный</w:t>
            </w:r>
            <w:r w:rsidRPr="00987DA6">
              <w:rPr>
                <w:rFonts w:ascii="Times New Roman" w:eastAsia="Times New Roman" w:hAnsi="Times New Roman" w:cs="Times New Roman"/>
                <w:sz w:val="20"/>
                <w:szCs w:val="20"/>
                <w:lang w:eastAsia="ru-RU"/>
              </w:rPr>
              <w:t xml:space="preserve"> </w:t>
            </w:r>
            <w:r w:rsidRPr="00987DA6">
              <w:rPr>
                <w:rFonts w:ascii="Times New Roman" w:eastAsia="Times New Roman" w:hAnsi="Times New Roman" w:cs="Times New Roman" w:hint="eastAsia"/>
                <w:sz w:val="20"/>
                <w:szCs w:val="20"/>
                <w:lang w:eastAsia="ru-RU"/>
              </w:rPr>
              <w:t>номер</w:t>
            </w:r>
            <w:r w:rsidRPr="00987DA6">
              <w:rPr>
                <w:rFonts w:ascii="Times New Roman" w:eastAsia="Times New Roman" w:hAnsi="Times New Roman" w:cs="Times New Roman"/>
                <w:sz w:val="20"/>
                <w:szCs w:val="20"/>
                <w:lang w:eastAsia="ru-RU"/>
              </w:rPr>
              <w:t xml:space="preserve"> (</w:t>
            </w:r>
            <w:r w:rsidRPr="00987DA6">
              <w:rPr>
                <w:rFonts w:ascii="Times New Roman" w:eastAsia="Times New Roman" w:hAnsi="Times New Roman" w:cs="Times New Roman" w:hint="eastAsia"/>
                <w:sz w:val="20"/>
                <w:szCs w:val="20"/>
                <w:lang w:eastAsia="ru-RU"/>
              </w:rPr>
              <w:t>номера</w:t>
            </w:r>
            <w:r w:rsidRPr="00987DA6">
              <w:rPr>
                <w:rFonts w:ascii="Times New Roman" w:eastAsia="Times New Roman" w:hAnsi="Times New Roman" w:cs="Times New Roman"/>
                <w:sz w:val="20"/>
                <w:szCs w:val="20"/>
                <w:lang w:eastAsia="ru-RU"/>
              </w:rPr>
              <w:t>) (</w:t>
            </w:r>
            <w:r w:rsidRPr="00987DA6">
              <w:rPr>
                <w:rFonts w:ascii="Times New Roman" w:eastAsia="Times New Roman" w:hAnsi="Times New Roman" w:cs="Times New Roman" w:hint="eastAsia"/>
                <w:sz w:val="20"/>
                <w:szCs w:val="20"/>
                <w:lang w:eastAsia="ru-RU"/>
              </w:rPr>
              <w:t>при</w:t>
            </w:r>
            <w:r w:rsidRPr="00987DA6">
              <w:rPr>
                <w:rFonts w:ascii="Times New Roman" w:eastAsia="Times New Roman" w:hAnsi="Times New Roman" w:cs="Times New Roman"/>
                <w:sz w:val="20"/>
                <w:szCs w:val="20"/>
                <w:lang w:eastAsia="ru-RU"/>
              </w:rPr>
              <w:t xml:space="preserve"> </w:t>
            </w:r>
            <w:r w:rsidRPr="00987DA6">
              <w:rPr>
                <w:rFonts w:ascii="Times New Roman" w:eastAsia="Times New Roman" w:hAnsi="Times New Roman" w:cs="Times New Roman" w:hint="eastAsia"/>
                <w:sz w:val="20"/>
                <w:szCs w:val="20"/>
                <w:lang w:eastAsia="ru-RU"/>
              </w:rPr>
              <w:t>наличии</w:t>
            </w:r>
            <w:r w:rsidRPr="00987DA6">
              <w:rPr>
                <w:rFonts w:ascii="Times New Roman" w:eastAsia="Times New Roman" w:hAnsi="Times New Roman" w:cs="Times New Roman"/>
                <w:sz w:val="20"/>
                <w:szCs w:val="20"/>
                <w:lang w:eastAsia="ru-RU"/>
              </w:rPr>
              <w:t xml:space="preserve">), </w:t>
            </w:r>
            <w:r w:rsidRPr="00987DA6">
              <w:rPr>
                <w:rFonts w:ascii="Times New Roman" w:eastAsia="Times New Roman" w:hAnsi="Times New Roman" w:cs="Times New Roman" w:hint="eastAsia"/>
                <w:sz w:val="20"/>
                <w:szCs w:val="20"/>
                <w:lang w:eastAsia="ru-RU"/>
              </w:rPr>
              <w:t>присвоенный</w:t>
            </w:r>
            <w:r w:rsidRPr="00987DA6">
              <w:rPr>
                <w:rFonts w:ascii="Times New Roman" w:eastAsia="Times New Roman" w:hAnsi="Times New Roman" w:cs="Times New Roman"/>
                <w:sz w:val="20"/>
                <w:szCs w:val="20"/>
                <w:lang w:eastAsia="ru-RU"/>
              </w:rPr>
              <w:t xml:space="preserve"> </w:t>
            </w:r>
            <w:r w:rsidRPr="00987DA6">
              <w:rPr>
                <w:rFonts w:ascii="Times New Roman" w:eastAsia="Times New Roman" w:hAnsi="Times New Roman" w:cs="Times New Roman" w:hint="eastAsia"/>
                <w:sz w:val="20"/>
                <w:szCs w:val="20"/>
                <w:lang w:eastAsia="ru-RU"/>
              </w:rPr>
              <w:t>иностранной</w:t>
            </w:r>
            <w:r w:rsidRPr="00987DA6">
              <w:rPr>
                <w:rFonts w:ascii="Times New Roman" w:eastAsia="Times New Roman" w:hAnsi="Times New Roman" w:cs="Times New Roman"/>
                <w:sz w:val="20"/>
                <w:szCs w:val="20"/>
                <w:lang w:eastAsia="ru-RU"/>
              </w:rPr>
              <w:t xml:space="preserve"> </w:t>
            </w:r>
            <w:r w:rsidRPr="00987DA6">
              <w:rPr>
                <w:rFonts w:ascii="Times New Roman" w:eastAsia="Times New Roman" w:hAnsi="Times New Roman" w:cs="Times New Roman" w:hint="eastAsia"/>
                <w:sz w:val="20"/>
                <w:szCs w:val="20"/>
                <w:lang w:eastAsia="ru-RU"/>
              </w:rPr>
              <w:t>структуре</w:t>
            </w:r>
            <w:r w:rsidRPr="00987DA6">
              <w:rPr>
                <w:rFonts w:ascii="Times New Roman" w:eastAsia="Times New Roman" w:hAnsi="Times New Roman" w:cs="Times New Roman"/>
                <w:sz w:val="20"/>
                <w:szCs w:val="20"/>
                <w:lang w:eastAsia="ru-RU"/>
              </w:rPr>
              <w:t xml:space="preserve"> </w:t>
            </w:r>
            <w:r w:rsidRPr="00987DA6">
              <w:rPr>
                <w:rFonts w:ascii="Times New Roman" w:eastAsia="Times New Roman" w:hAnsi="Times New Roman" w:cs="Times New Roman" w:hint="eastAsia"/>
                <w:sz w:val="20"/>
                <w:szCs w:val="20"/>
                <w:lang w:eastAsia="ru-RU"/>
              </w:rPr>
              <w:t>без</w:t>
            </w:r>
            <w:r w:rsidRPr="00987DA6">
              <w:rPr>
                <w:rFonts w:ascii="Times New Roman" w:eastAsia="Times New Roman" w:hAnsi="Times New Roman" w:cs="Times New Roman"/>
                <w:sz w:val="20"/>
                <w:szCs w:val="20"/>
                <w:lang w:eastAsia="ru-RU"/>
              </w:rPr>
              <w:t xml:space="preserve"> </w:t>
            </w:r>
            <w:r w:rsidRPr="00987DA6">
              <w:rPr>
                <w:rFonts w:ascii="Times New Roman" w:eastAsia="Times New Roman" w:hAnsi="Times New Roman" w:cs="Times New Roman" w:hint="eastAsia"/>
                <w:sz w:val="20"/>
                <w:szCs w:val="20"/>
                <w:lang w:eastAsia="ru-RU"/>
              </w:rPr>
              <w:t>образования</w:t>
            </w:r>
            <w:r w:rsidRPr="00987DA6">
              <w:rPr>
                <w:rFonts w:ascii="Times New Roman" w:eastAsia="Times New Roman" w:hAnsi="Times New Roman" w:cs="Times New Roman"/>
                <w:sz w:val="20"/>
                <w:szCs w:val="20"/>
                <w:lang w:eastAsia="ru-RU"/>
              </w:rPr>
              <w:t xml:space="preserve"> </w:t>
            </w:r>
            <w:r w:rsidRPr="00987DA6">
              <w:rPr>
                <w:rFonts w:ascii="Times New Roman" w:eastAsia="Times New Roman" w:hAnsi="Times New Roman" w:cs="Times New Roman" w:hint="eastAsia"/>
                <w:sz w:val="20"/>
                <w:szCs w:val="20"/>
                <w:lang w:eastAsia="ru-RU"/>
              </w:rPr>
              <w:t>юридического</w:t>
            </w:r>
            <w:r w:rsidRPr="00987DA6">
              <w:rPr>
                <w:rFonts w:ascii="Times New Roman" w:eastAsia="Times New Roman" w:hAnsi="Times New Roman" w:cs="Times New Roman"/>
                <w:sz w:val="20"/>
                <w:szCs w:val="20"/>
                <w:lang w:eastAsia="ru-RU"/>
              </w:rPr>
              <w:t xml:space="preserve"> </w:t>
            </w:r>
            <w:r w:rsidRPr="00987DA6">
              <w:rPr>
                <w:rFonts w:ascii="Times New Roman" w:eastAsia="Times New Roman" w:hAnsi="Times New Roman" w:cs="Times New Roman" w:hint="eastAsia"/>
                <w:sz w:val="20"/>
                <w:szCs w:val="20"/>
                <w:lang w:eastAsia="ru-RU"/>
              </w:rPr>
              <w:t>лица</w:t>
            </w:r>
            <w:r w:rsidRPr="00987DA6">
              <w:rPr>
                <w:rFonts w:ascii="Times New Roman" w:eastAsia="Times New Roman" w:hAnsi="Times New Roman" w:cs="Times New Roman"/>
                <w:sz w:val="20"/>
                <w:szCs w:val="20"/>
                <w:lang w:eastAsia="ru-RU"/>
              </w:rPr>
              <w:t xml:space="preserve"> </w:t>
            </w:r>
            <w:r w:rsidRPr="00987DA6">
              <w:rPr>
                <w:rFonts w:ascii="Times New Roman" w:eastAsia="Times New Roman" w:hAnsi="Times New Roman" w:cs="Times New Roman" w:hint="eastAsia"/>
                <w:sz w:val="20"/>
                <w:szCs w:val="20"/>
                <w:lang w:eastAsia="ru-RU"/>
              </w:rPr>
              <w:t>в</w:t>
            </w:r>
            <w:r w:rsidRPr="00987DA6">
              <w:rPr>
                <w:rFonts w:ascii="Times New Roman" w:eastAsia="Times New Roman" w:hAnsi="Times New Roman" w:cs="Times New Roman"/>
                <w:sz w:val="20"/>
                <w:szCs w:val="20"/>
                <w:lang w:eastAsia="ru-RU"/>
              </w:rPr>
              <w:t xml:space="preserve"> </w:t>
            </w:r>
            <w:r w:rsidRPr="00987DA6">
              <w:rPr>
                <w:rFonts w:ascii="Times New Roman" w:eastAsia="Times New Roman" w:hAnsi="Times New Roman" w:cs="Times New Roman" w:hint="eastAsia"/>
                <w:sz w:val="20"/>
                <w:szCs w:val="20"/>
                <w:lang w:eastAsia="ru-RU"/>
              </w:rPr>
              <w:t>государстве</w:t>
            </w:r>
            <w:r w:rsidRPr="00987DA6">
              <w:rPr>
                <w:rFonts w:ascii="Times New Roman" w:eastAsia="Times New Roman" w:hAnsi="Times New Roman" w:cs="Times New Roman"/>
                <w:sz w:val="20"/>
                <w:szCs w:val="20"/>
                <w:lang w:eastAsia="ru-RU"/>
              </w:rPr>
              <w:t xml:space="preserve"> (</w:t>
            </w:r>
            <w:r w:rsidRPr="00987DA6">
              <w:rPr>
                <w:rFonts w:ascii="Times New Roman" w:eastAsia="Times New Roman" w:hAnsi="Times New Roman" w:cs="Times New Roman" w:hint="eastAsia"/>
                <w:sz w:val="20"/>
                <w:szCs w:val="20"/>
                <w:lang w:eastAsia="ru-RU"/>
              </w:rPr>
              <w:t>на</w:t>
            </w:r>
            <w:r w:rsidRPr="00987DA6">
              <w:rPr>
                <w:rFonts w:ascii="Times New Roman" w:eastAsia="Times New Roman" w:hAnsi="Times New Roman" w:cs="Times New Roman"/>
                <w:sz w:val="20"/>
                <w:szCs w:val="20"/>
                <w:lang w:eastAsia="ru-RU"/>
              </w:rPr>
              <w:t xml:space="preserve"> </w:t>
            </w:r>
            <w:r w:rsidRPr="00987DA6">
              <w:rPr>
                <w:rFonts w:ascii="Times New Roman" w:eastAsia="Times New Roman" w:hAnsi="Times New Roman" w:cs="Times New Roman" w:hint="eastAsia"/>
                <w:sz w:val="20"/>
                <w:szCs w:val="20"/>
                <w:lang w:eastAsia="ru-RU"/>
              </w:rPr>
              <w:t>территории</w:t>
            </w:r>
            <w:r w:rsidRPr="00987DA6">
              <w:rPr>
                <w:rFonts w:ascii="Times New Roman" w:eastAsia="Times New Roman" w:hAnsi="Times New Roman" w:cs="Times New Roman"/>
                <w:sz w:val="20"/>
                <w:szCs w:val="20"/>
                <w:lang w:eastAsia="ru-RU"/>
              </w:rPr>
              <w:t xml:space="preserve">) </w:t>
            </w:r>
            <w:r w:rsidRPr="00987DA6">
              <w:rPr>
                <w:rFonts w:ascii="Times New Roman" w:eastAsia="Times New Roman" w:hAnsi="Times New Roman" w:cs="Times New Roman" w:hint="eastAsia"/>
                <w:sz w:val="20"/>
                <w:szCs w:val="20"/>
                <w:lang w:eastAsia="ru-RU"/>
              </w:rPr>
              <w:t>ее</w:t>
            </w:r>
            <w:r w:rsidRPr="00987DA6">
              <w:rPr>
                <w:rFonts w:ascii="Times New Roman" w:eastAsia="Times New Roman" w:hAnsi="Times New Roman" w:cs="Times New Roman"/>
                <w:sz w:val="20"/>
                <w:szCs w:val="20"/>
                <w:lang w:eastAsia="ru-RU"/>
              </w:rPr>
              <w:t xml:space="preserve"> </w:t>
            </w:r>
            <w:r w:rsidRPr="00987DA6">
              <w:rPr>
                <w:rFonts w:ascii="Times New Roman" w:eastAsia="Times New Roman" w:hAnsi="Times New Roman" w:cs="Times New Roman" w:hint="eastAsia"/>
                <w:sz w:val="20"/>
                <w:szCs w:val="20"/>
                <w:lang w:eastAsia="ru-RU"/>
              </w:rPr>
              <w:t>регистрации</w:t>
            </w:r>
            <w:r w:rsidRPr="00987DA6">
              <w:rPr>
                <w:rFonts w:ascii="Times New Roman" w:eastAsia="Times New Roman" w:hAnsi="Times New Roman" w:cs="Times New Roman"/>
                <w:sz w:val="20"/>
                <w:szCs w:val="20"/>
                <w:lang w:eastAsia="ru-RU"/>
              </w:rPr>
              <w:t xml:space="preserve"> (</w:t>
            </w:r>
            <w:r w:rsidRPr="00987DA6">
              <w:rPr>
                <w:rFonts w:ascii="Times New Roman" w:eastAsia="Times New Roman" w:hAnsi="Times New Roman" w:cs="Times New Roman" w:hint="eastAsia"/>
                <w:sz w:val="20"/>
                <w:szCs w:val="20"/>
                <w:lang w:eastAsia="ru-RU"/>
              </w:rPr>
              <w:t>инкорпорации</w:t>
            </w:r>
            <w:r w:rsidRPr="00987DA6">
              <w:rPr>
                <w:rFonts w:ascii="Times New Roman" w:eastAsia="Times New Roman" w:hAnsi="Times New Roman" w:cs="Times New Roman"/>
                <w:sz w:val="20"/>
                <w:szCs w:val="20"/>
                <w:lang w:eastAsia="ru-RU"/>
              </w:rPr>
              <w:t>)</w:t>
            </w:r>
          </w:p>
        </w:tc>
        <w:tc>
          <w:tcPr>
            <w:tcW w:w="4820" w:type="dxa"/>
            <w:gridSpan w:val="4"/>
            <w:tcBorders>
              <w:top w:val="single" w:sz="6" w:space="0" w:color="auto"/>
              <w:left w:val="single" w:sz="6" w:space="0" w:color="auto"/>
              <w:bottom w:val="single" w:sz="6" w:space="0" w:color="auto"/>
              <w:right w:val="single" w:sz="6" w:space="0" w:color="auto"/>
            </w:tcBorders>
          </w:tcPr>
          <w:p w:rsidR="001618AF" w:rsidRPr="00987DA6" w:rsidRDefault="001618AF" w:rsidP="00995055">
            <w:pPr>
              <w:widowControl w:val="0"/>
              <w:contextualSpacing/>
              <w:rPr>
                <w:rFonts w:ascii="Times New Roman" w:eastAsia="Calibri" w:hAnsi="Times New Roman" w:cs="Times New Roman"/>
                <w:sz w:val="20"/>
                <w:szCs w:val="20"/>
                <w:u w:val="single"/>
              </w:rPr>
            </w:pPr>
            <w:r w:rsidRPr="00987DA6">
              <w:rPr>
                <w:rFonts w:ascii="Times New Roman" w:eastAsia="Calibri" w:hAnsi="Times New Roman" w:cs="Times New Roman"/>
                <w:sz w:val="20"/>
                <w:szCs w:val="20"/>
                <w:u w:val="single"/>
              </w:rPr>
              <w:fldChar w:fldCharType="begin">
                <w:ffData>
                  <w:name w:val=""/>
                  <w:enabled/>
                  <w:calcOnExit w:val="0"/>
                  <w:textInput>
                    <w:maxLength w:val="5000"/>
                  </w:textInput>
                </w:ffData>
              </w:fldChar>
            </w:r>
            <w:r w:rsidRPr="00987DA6">
              <w:rPr>
                <w:rFonts w:ascii="Times New Roman" w:eastAsia="Calibri" w:hAnsi="Times New Roman" w:cs="Times New Roman"/>
                <w:sz w:val="20"/>
                <w:szCs w:val="20"/>
                <w:u w:val="single"/>
              </w:rPr>
              <w:instrText xml:space="preserve"> FORMTEXT </w:instrText>
            </w:r>
            <w:r w:rsidRPr="00987DA6">
              <w:rPr>
                <w:rFonts w:ascii="Times New Roman" w:eastAsia="Calibri" w:hAnsi="Times New Roman" w:cs="Times New Roman"/>
                <w:sz w:val="20"/>
                <w:szCs w:val="20"/>
                <w:u w:val="single"/>
              </w:rPr>
            </w:r>
            <w:r w:rsidRPr="00987DA6">
              <w:rPr>
                <w:rFonts w:ascii="Times New Roman" w:eastAsia="Calibri" w:hAnsi="Times New Roman" w:cs="Times New Roman"/>
                <w:sz w:val="20"/>
                <w:szCs w:val="20"/>
                <w:u w:val="single"/>
              </w:rPr>
              <w:fldChar w:fldCharType="separate"/>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sidRPr="00987DA6">
              <w:rPr>
                <w:rFonts w:ascii="Times New Roman" w:eastAsia="Calibri" w:hAnsi="Times New Roman" w:cs="Times New Roman"/>
                <w:sz w:val="20"/>
                <w:szCs w:val="20"/>
                <w:u w:val="single"/>
              </w:rPr>
              <w:fldChar w:fldCharType="end"/>
            </w:r>
          </w:p>
        </w:tc>
      </w:tr>
      <w:tr w:rsidR="001618AF" w:rsidRPr="00987DA6" w:rsidTr="00995055">
        <w:tc>
          <w:tcPr>
            <w:tcW w:w="568" w:type="dxa"/>
            <w:tcBorders>
              <w:top w:val="single" w:sz="6" w:space="0" w:color="auto"/>
              <w:left w:val="single" w:sz="6" w:space="0" w:color="auto"/>
              <w:bottom w:val="single" w:sz="6" w:space="0" w:color="auto"/>
              <w:right w:val="single" w:sz="6" w:space="0" w:color="auto"/>
            </w:tcBorders>
          </w:tcPr>
          <w:p w:rsidR="001618AF" w:rsidRPr="00987DA6" w:rsidRDefault="001618AF" w:rsidP="00995055">
            <w:pPr>
              <w:widowControl w:val="0"/>
              <w:overflowPunct w:val="0"/>
              <w:autoSpaceDE w:val="0"/>
              <w:autoSpaceDN w:val="0"/>
              <w:adjustRightInd w:val="0"/>
              <w:spacing w:after="40"/>
              <w:ind w:firstLine="0"/>
              <w:contextualSpacing/>
              <w:textAlignment w:val="baseline"/>
              <w:rPr>
                <w:rFonts w:ascii="Times New Roman" w:eastAsia="Times New Roman" w:hAnsi="Times New Roman" w:cs="Times New Roman"/>
                <w:sz w:val="20"/>
                <w:szCs w:val="20"/>
                <w:lang w:eastAsia="ru-RU"/>
              </w:rPr>
            </w:pPr>
            <w:r w:rsidRPr="00987DA6">
              <w:rPr>
                <w:rFonts w:ascii="Times New Roman" w:eastAsia="Times New Roman" w:hAnsi="Times New Roman" w:cs="Times New Roman"/>
                <w:sz w:val="20"/>
                <w:szCs w:val="20"/>
                <w:lang w:eastAsia="ru-RU"/>
              </w:rPr>
              <w:t>5.</w:t>
            </w:r>
          </w:p>
        </w:tc>
        <w:tc>
          <w:tcPr>
            <w:tcW w:w="4703" w:type="dxa"/>
            <w:gridSpan w:val="2"/>
            <w:tcBorders>
              <w:top w:val="single" w:sz="6" w:space="0" w:color="auto"/>
              <w:left w:val="single" w:sz="6" w:space="0" w:color="auto"/>
              <w:bottom w:val="single" w:sz="6" w:space="0" w:color="auto"/>
              <w:right w:val="single" w:sz="6" w:space="0" w:color="auto"/>
            </w:tcBorders>
          </w:tcPr>
          <w:p w:rsidR="001618AF" w:rsidRPr="00987DA6" w:rsidRDefault="001618AF" w:rsidP="00995055">
            <w:pPr>
              <w:widowControl w:val="0"/>
              <w:overflowPunct w:val="0"/>
              <w:autoSpaceDE w:val="0"/>
              <w:autoSpaceDN w:val="0"/>
              <w:adjustRightInd w:val="0"/>
              <w:ind w:firstLine="0"/>
              <w:contextualSpacing/>
              <w:textAlignment w:val="baseline"/>
              <w:rPr>
                <w:rFonts w:ascii="Times New Roman" w:eastAsia="Times New Roman" w:hAnsi="Times New Roman" w:cs="Times New Roman"/>
                <w:sz w:val="20"/>
                <w:szCs w:val="20"/>
                <w:lang w:eastAsia="ru-RU"/>
              </w:rPr>
            </w:pPr>
            <w:r w:rsidRPr="00987DA6">
              <w:rPr>
                <w:rFonts w:ascii="Times New Roman" w:eastAsia="Times New Roman" w:hAnsi="Times New Roman" w:cs="Times New Roman"/>
                <w:sz w:val="20"/>
                <w:szCs w:val="20"/>
                <w:lang w:eastAsia="ru-RU"/>
              </w:rPr>
              <w:t>Адрес юридического лица</w:t>
            </w:r>
          </w:p>
        </w:tc>
        <w:tc>
          <w:tcPr>
            <w:tcW w:w="4820" w:type="dxa"/>
            <w:gridSpan w:val="4"/>
            <w:tcBorders>
              <w:top w:val="single" w:sz="6" w:space="0" w:color="auto"/>
              <w:left w:val="single" w:sz="6" w:space="0" w:color="auto"/>
              <w:bottom w:val="single" w:sz="6" w:space="0" w:color="auto"/>
              <w:right w:val="single" w:sz="6" w:space="0" w:color="auto"/>
            </w:tcBorders>
          </w:tcPr>
          <w:p w:rsidR="001618AF" w:rsidRPr="00987DA6" w:rsidRDefault="001618AF" w:rsidP="00995055">
            <w:pPr>
              <w:widowControl w:val="0"/>
              <w:spacing w:after="200" w:line="276" w:lineRule="auto"/>
              <w:contextualSpacing/>
              <w:rPr>
                <w:rFonts w:ascii="Calibri" w:eastAsia="Calibri" w:hAnsi="Calibri" w:cs="Times New Roman"/>
                <w:sz w:val="20"/>
                <w:szCs w:val="20"/>
              </w:rPr>
            </w:pPr>
            <w:r w:rsidRPr="00987DA6">
              <w:rPr>
                <w:rFonts w:ascii="Times New Roman" w:eastAsia="Calibri" w:hAnsi="Times New Roman" w:cs="Times New Roman"/>
                <w:sz w:val="20"/>
                <w:szCs w:val="20"/>
                <w:u w:val="single"/>
              </w:rPr>
              <w:fldChar w:fldCharType="begin">
                <w:ffData>
                  <w:name w:val=""/>
                  <w:enabled/>
                  <w:calcOnExit w:val="0"/>
                  <w:textInput>
                    <w:maxLength w:val="5000"/>
                  </w:textInput>
                </w:ffData>
              </w:fldChar>
            </w:r>
            <w:r w:rsidRPr="00987DA6">
              <w:rPr>
                <w:rFonts w:ascii="Times New Roman" w:eastAsia="Calibri" w:hAnsi="Times New Roman" w:cs="Times New Roman"/>
                <w:sz w:val="20"/>
                <w:szCs w:val="20"/>
                <w:u w:val="single"/>
              </w:rPr>
              <w:instrText xml:space="preserve"> FORMTEXT </w:instrText>
            </w:r>
            <w:r w:rsidRPr="00987DA6">
              <w:rPr>
                <w:rFonts w:ascii="Times New Roman" w:eastAsia="Calibri" w:hAnsi="Times New Roman" w:cs="Times New Roman"/>
                <w:sz w:val="20"/>
                <w:szCs w:val="20"/>
                <w:u w:val="single"/>
              </w:rPr>
            </w:r>
            <w:r w:rsidRPr="00987DA6">
              <w:rPr>
                <w:rFonts w:ascii="Times New Roman" w:eastAsia="Calibri" w:hAnsi="Times New Roman" w:cs="Times New Roman"/>
                <w:sz w:val="20"/>
                <w:szCs w:val="20"/>
                <w:u w:val="single"/>
              </w:rPr>
              <w:fldChar w:fldCharType="separate"/>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sidRPr="00987DA6">
              <w:rPr>
                <w:rFonts w:ascii="Times New Roman" w:eastAsia="Calibri" w:hAnsi="Times New Roman" w:cs="Times New Roman"/>
                <w:sz w:val="20"/>
                <w:szCs w:val="20"/>
                <w:u w:val="single"/>
              </w:rPr>
              <w:fldChar w:fldCharType="end"/>
            </w:r>
          </w:p>
        </w:tc>
      </w:tr>
      <w:tr w:rsidR="001618AF" w:rsidRPr="00987DA6" w:rsidTr="00995055">
        <w:tc>
          <w:tcPr>
            <w:tcW w:w="568" w:type="dxa"/>
            <w:tcBorders>
              <w:top w:val="single" w:sz="6" w:space="0" w:color="auto"/>
              <w:left w:val="single" w:sz="6" w:space="0" w:color="auto"/>
              <w:bottom w:val="single" w:sz="6" w:space="0" w:color="auto"/>
              <w:right w:val="single" w:sz="6" w:space="0" w:color="auto"/>
            </w:tcBorders>
          </w:tcPr>
          <w:p w:rsidR="001618AF" w:rsidRPr="00987DA6" w:rsidRDefault="001618AF" w:rsidP="00995055">
            <w:pPr>
              <w:widowControl w:val="0"/>
              <w:overflowPunct w:val="0"/>
              <w:autoSpaceDE w:val="0"/>
              <w:autoSpaceDN w:val="0"/>
              <w:adjustRightInd w:val="0"/>
              <w:spacing w:after="40"/>
              <w:ind w:firstLine="0"/>
              <w:contextualSpacing/>
              <w:textAlignment w:val="baseline"/>
              <w:rPr>
                <w:rFonts w:ascii="Times New Roman" w:eastAsia="Times New Roman" w:hAnsi="Times New Roman" w:cs="Times New Roman"/>
                <w:sz w:val="20"/>
                <w:szCs w:val="20"/>
                <w:lang w:eastAsia="ru-RU"/>
              </w:rPr>
            </w:pPr>
            <w:r w:rsidRPr="00987DA6">
              <w:rPr>
                <w:rFonts w:ascii="Times New Roman" w:eastAsia="Times New Roman" w:hAnsi="Times New Roman" w:cs="Times New Roman"/>
                <w:sz w:val="20"/>
                <w:szCs w:val="20"/>
                <w:lang w:eastAsia="ru-RU"/>
              </w:rPr>
              <w:t>6.</w:t>
            </w:r>
          </w:p>
        </w:tc>
        <w:tc>
          <w:tcPr>
            <w:tcW w:w="4703" w:type="dxa"/>
            <w:gridSpan w:val="2"/>
            <w:tcBorders>
              <w:top w:val="single" w:sz="6" w:space="0" w:color="auto"/>
              <w:left w:val="single" w:sz="6" w:space="0" w:color="auto"/>
              <w:bottom w:val="single" w:sz="6" w:space="0" w:color="auto"/>
              <w:right w:val="single" w:sz="6" w:space="0" w:color="auto"/>
            </w:tcBorders>
          </w:tcPr>
          <w:p w:rsidR="001618AF" w:rsidRPr="00987DA6" w:rsidRDefault="001618AF" w:rsidP="00995055">
            <w:pPr>
              <w:widowControl w:val="0"/>
              <w:overflowPunct w:val="0"/>
              <w:autoSpaceDE w:val="0"/>
              <w:autoSpaceDN w:val="0"/>
              <w:adjustRightInd w:val="0"/>
              <w:contextualSpacing/>
              <w:textAlignment w:val="baseline"/>
              <w:rPr>
                <w:rFonts w:ascii="Times New Roman" w:eastAsia="Times New Roman" w:hAnsi="Times New Roman" w:cs="Times New Roman"/>
                <w:sz w:val="20"/>
                <w:szCs w:val="20"/>
                <w:lang w:eastAsia="ru-RU"/>
              </w:rPr>
            </w:pPr>
            <w:r w:rsidRPr="00987DA6">
              <w:rPr>
                <w:rFonts w:ascii="Times New Roman" w:eastAsia="Times New Roman" w:hAnsi="Times New Roman" w:cs="Times New Roman"/>
                <w:sz w:val="20"/>
                <w:szCs w:val="20"/>
                <w:lang w:eastAsia="ru-RU"/>
              </w:rPr>
              <w:t>Идентификационный номер налогоплательщика (ИНН) – для резидента</w:t>
            </w:r>
          </w:p>
        </w:tc>
        <w:tc>
          <w:tcPr>
            <w:tcW w:w="4820" w:type="dxa"/>
            <w:gridSpan w:val="4"/>
            <w:tcBorders>
              <w:top w:val="single" w:sz="6" w:space="0" w:color="auto"/>
              <w:left w:val="single" w:sz="6" w:space="0" w:color="auto"/>
              <w:bottom w:val="single" w:sz="6" w:space="0" w:color="auto"/>
              <w:right w:val="single" w:sz="6" w:space="0" w:color="auto"/>
            </w:tcBorders>
          </w:tcPr>
          <w:p w:rsidR="001618AF" w:rsidRPr="00987DA6" w:rsidRDefault="001618AF" w:rsidP="00995055">
            <w:pPr>
              <w:widowControl w:val="0"/>
              <w:spacing w:after="200" w:line="276" w:lineRule="auto"/>
              <w:contextualSpacing/>
              <w:rPr>
                <w:rFonts w:ascii="Calibri" w:eastAsia="Calibri" w:hAnsi="Calibri" w:cs="Times New Roman"/>
                <w:sz w:val="20"/>
                <w:szCs w:val="20"/>
              </w:rPr>
            </w:pPr>
            <w:r w:rsidRPr="00987DA6">
              <w:rPr>
                <w:rFonts w:ascii="Times New Roman" w:eastAsia="Calibri" w:hAnsi="Times New Roman" w:cs="Times New Roman"/>
                <w:sz w:val="20"/>
                <w:szCs w:val="20"/>
                <w:u w:val="single"/>
              </w:rPr>
              <w:fldChar w:fldCharType="begin">
                <w:ffData>
                  <w:name w:val=""/>
                  <w:enabled/>
                  <w:calcOnExit w:val="0"/>
                  <w:textInput>
                    <w:maxLength w:val="5000"/>
                  </w:textInput>
                </w:ffData>
              </w:fldChar>
            </w:r>
            <w:r w:rsidRPr="00987DA6">
              <w:rPr>
                <w:rFonts w:ascii="Times New Roman" w:eastAsia="Calibri" w:hAnsi="Times New Roman" w:cs="Times New Roman"/>
                <w:sz w:val="20"/>
                <w:szCs w:val="20"/>
                <w:u w:val="single"/>
              </w:rPr>
              <w:instrText xml:space="preserve"> FORMTEXT </w:instrText>
            </w:r>
            <w:r w:rsidRPr="00987DA6">
              <w:rPr>
                <w:rFonts w:ascii="Times New Roman" w:eastAsia="Calibri" w:hAnsi="Times New Roman" w:cs="Times New Roman"/>
                <w:sz w:val="20"/>
                <w:szCs w:val="20"/>
                <w:u w:val="single"/>
              </w:rPr>
            </w:r>
            <w:r w:rsidRPr="00987DA6">
              <w:rPr>
                <w:rFonts w:ascii="Times New Roman" w:eastAsia="Calibri" w:hAnsi="Times New Roman" w:cs="Times New Roman"/>
                <w:sz w:val="20"/>
                <w:szCs w:val="20"/>
                <w:u w:val="single"/>
              </w:rPr>
              <w:fldChar w:fldCharType="separate"/>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sidRPr="00987DA6">
              <w:rPr>
                <w:rFonts w:ascii="Times New Roman" w:eastAsia="Calibri" w:hAnsi="Times New Roman" w:cs="Times New Roman"/>
                <w:sz w:val="20"/>
                <w:szCs w:val="20"/>
                <w:u w:val="single"/>
              </w:rPr>
              <w:fldChar w:fldCharType="end"/>
            </w:r>
          </w:p>
        </w:tc>
      </w:tr>
      <w:tr w:rsidR="001618AF" w:rsidRPr="00987DA6" w:rsidTr="00995055">
        <w:tc>
          <w:tcPr>
            <w:tcW w:w="568" w:type="dxa"/>
            <w:tcBorders>
              <w:top w:val="single" w:sz="6" w:space="0" w:color="auto"/>
              <w:left w:val="single" w:sz="6" w:space="0" w:color="auto"/>
              <w:bottom w:val="single" w:sz="6" w:space="0" w:color="auto"/>
              <w:right w:val="single" w:sz="6" w:space="0" w:color="auto"/>
            </w:tcBorders>
          </w:tcPr>
          <w:p w:rsidR="001618AF" w:rsidRPr="00987DA6" w:rsidRDefault="001618AF" w:rsidP="00995055">
            <w:pPr>
              <w:widowControl w:val="0"/>
              <w:overflowPunct w:val="0"/>
              <w:autoSpaceDE w:val="0"/>
              <w:autoSpaceDN w:val="0"/>
              <w:adjustRightInd w:val="0"/>
              <w:spacing w:after="40"/>
              <w:ind w:firstLine="0"/>
              <w:contextualSpacing/>
              <w:textAlignment w:val="baseline"/>
              <w:rPr>
                <w:rFonts w:ascii="Times New Roman" w:eastAsia="Times New Roman" w:hAnsi="Times New Roman" w:cs="Times New Roman"/>
                <w:sz w:val="20"/>
                <w:szCs w:val="20"/>
                <w:lang w:eastAsia="ru-RU"/>
              </w:rPr>
            </w:pPr>
            <w:r w:rsidRPr="00987DA6">
              <w:rPr>
                <w:rFonts w:ascii="Times New Roman" w:eastAsia="Times New Roman" w:hAnsi="Times New Roman" w:cs="Times New Roman"/>
                <w:sz w:val="20"/>
                <w:szCs w:val="20"/>
                <w:lang w:eastAsia="ru-RU"/>
              </w:rPr>
              <w:t>7.</w:t>
            </w:r>
          </w:p>
        </w:tc>
        <w:tc>
          <w:tcPr>
            <w:tcW w:w="4703" w:type="dxa"/>
            <w:gridSpan w:val="2"/>
            <w:tcBorders>
              <w:top w:val="single" w:sz="6" w:space="0" w:color="auto"/>
              <w:left w:val="single" w:sz="6" w:space="0" w:color="auto"/>
              <w:bottom w:val="single" w:sz="6" w:space="0" w:color="auto"/>
              <w:right w:val="single" w:sz="6" w:space="0" w:color="auto"/>
            </w:tcBorders>
          </w:tcPr>
          <w:p w:rsidR="001618AF" w:rsidRPr="00987DA6" w:rsidRDefault="001618AF" w:rsidP="00995055">
            <w:pPr>
              <w:widowControl w:val="0"/>
              <w:overflowPunct w:val="0"/>
              <w:autoSpaceDE w:val="0"/>
              <w:autoSpaceDN w:val="0"/>
              <w:adjustRightInd w:val="0"/>
              <w:contextualSpacing/>
              <w:textAlignment w:val="baseline"/>
              <w:rPr>
                <w:rFonts w:ascii="Times New Roman" w:eastAsia="Times New Roman" w:hAnsi="Times New Roman" w:cs="Times New Roman"/>
                <w:sz w:val="20"/>
                <w:szCs w:val="20"/>
                <w:lang w:eastAsia="ru-RU"/>
              </w:rPr>
            </w:pPr>
            <w:r w:rsidRPr="00987DA6">
              <w:rPr>
                <w:rFonts w:ascii="Times New Roman" w:eastAsia="Times New Roman" w:hAnsi="Times New Roman" w:cs="Times New Roman"/>
                <w:sz w:val="20"/>
                <w:szCs w:val="20"/>
                <w:lang w:eastAsia="ru-RU"/>
              </w:rPr>
              <w:t>Идентификационный номер налогоплательщика (ИНН) или код иностранной организации (КИО), присвоенный до 24.12.2010, либо ИНН, присвоенный после 24.12.2010, - для нерезидента:</w:t>
            </w:r>
          </w:p>
        </w:tc>
        <w:tc>
          <w:tcPr>
            <w:tcW w:w="4820" w:type="dxa"/>
            <w:gridSpan w:val="4"/>
            <w:tcBorders>
              <w:top w:val="single" w:sz="6" w:space="0" w:color="auto"/>
              <w:left w:val="single" w:sz="6" w:space="0" w:color="auto"/>
              <w:bottom w:val="single" w:sz="6" w:space="0" w:color="auto"/>
              <w:right w:val="single" w:sz="6" w:space="0" w:color="auto"/>
            </w:tcBorders>
          </w:tcPr>
          <w:p w:rsidR="001618AF" w:rsidRPr="00987DA6" w:rsidRDefault="001618AF" w:rsidP="00995055">
            <w:pPr>
              <w:widowControl w:val="0"/>
              <w:spacing w:after="200" w:line="276" w:lineRule="auto"/>
              <w:contextualSpacing/>
              <w:rPr>
                <w:rFonts w:ascii="Calibri" w:eastAsia="Calibri" w:hAnsi="Calibri" w:cs="Times New Roman"/>
                <w:sz w:val="20"/>
                <w:szCs w:val="20"/>
              </w:rPr>
            </w:pPr>
            <w:r w:rsidRPr="00987DA6">
              <w:rPr>
                <w:rFonts w:ascii="Times New Roman" w:eastAsia="Calibri" w:hAnsi="Times New Roman" w:cs="Times New Roman"/>
                <w:sz w:val="20"/>
                <w:szCs w:val="20"/>
                <w:u w:val="single"/>
              </w:rPr>
              <w:fldChar w:fldCharType="begin">
                <w:ffData>
                  <w:name w:val=""/>
                  <w:enabled/>
                  <w:calcOnExit w:val="0"/>
                  <w:textInput>
                    <w:maxLength w:val="5000"/>
                  </w:textInput>
                </w:ffData>
              </w:fldChar>
            </w:r>
            <w:r w:rsidRPr="00987DA6">
              <w:rPr>
                <w:rFonts w:ascii="Times New Roman" w:eastAsia="Calibri" w:hAnsi="Times New Roman" w:cs="Times New Roman"/>
                <w:sz w:val="20"/>
                <w:szCs w:val="20"/>
                <w:u w:val="single"/>
              </w:rPr>
              <w:instrText xml:space="preserve"> FORMTEXT </w:instrText>
            </w:r>
            <w:r w:rsidRPr="00987DA6">
              <w:rPr>
                <w:rFonts w:ascii="Times New Roman" w:eastAsia="Calibri" w:hAnsi="Times New Roman" w:cs="Times New Roman"/>
                <w:sz w:val="20"/>
                <w:szCs w:val="20"/>
                <w:u w:val="single"/>
              </w:rPr>
            </w:r>
            <w:r w:rsidRPr="00987DA6">
              <w:rPr>
                <w:rFonts w:ascii="Times New Roman" w:eastAsia="Calibri" w:hAnsi="Times New Roman" w:cs="Times New Roman"/>
                <w:sz w:val="20"/>
                <w:szCs w:val="20"/>
                <w:u w:val="single"/>
              </w:rPr>
              <w:fldChar w:fldCharType="separate"/>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sidRPr="00987DA6">
              <w:rPr>
                <w:rFonts w:ascii="Times New Roman" w:eastAsia="Calibri" w:hAnsi="Times New Roman" w:cs="Times New Roman"/>
                <w:sz w:val="20"/>
                <w:szCs w:val="20"/>
                <w:u w:val="single"/>
              </w:rPr>
              <w:fldChar w:fldCharType="end"/>
            </w:r>
          </w:p>
        </w:tc>
      </w:tr>
      <w:tr w:rsidR="001618AF" w:rsidRPr="00987DA6" w:rsidTr="00995055">
        <w:tc>
          <w:tcPr>
            <w:tcW w:w="568" w:type="dxa"/>
            <w:tcBorders>
              <w:top w:val="single" w:sz="6" w:space="0" w:color="auto"/>
              <w:left w:val="single" w:sz="6" w:space="0" w:color="auto"/>
              <w:bottom w:val="single" w:sz="6" w:space="0" w:color="auto"/>
              <w:right w:val="single" w:sz="6" w:space="0" w:color="auto"/>
            </w:tcBorders>
          </w:tcPr>
          <w:p w:rsidR="001618AF" w:rsidRPr="00987DA6" w:rsidRDefault="001618AF" w:rsidP="00995055">
            <w:pPr>
              <w:widowControl w:val="0"/>
              <w:overflowPunct w:val="0"/>
              <w:autoSpaceDE w:val="0"/>
              <w:autoSpaceDN w:val="0"/>
              <w:adjustRightInd w:val="0"/>
              <w:spacing w:after="40"/>
              <w:ind w:firstLine="0"/>
              <w:contextualSpacing/>
              <w:textAlignment w:val="baseline"/>
              <w:rPr>
                <w:rFonts w:ascii="Times New Roman" w:eastAsia="Times New Roman" w:hAnsi="Times New Roman" w:cs="Times New Roman"/>
                <w:sz w:val="20"/>
                <w:szCs w:val="20"/>
                <w:lang w:eastAsia="ru-RU"/>
              </w:rPr>
            </w:pPr>
            <w:r w:rsidRPr="00987DA6">
              <w:rPr>
                <w:rFonts w:ascii="Times New Roman" w:eastAsia="Times New Roman" w:hAnsi="Times New Roman" w:cs="Times New Roman"/>
                <w:sz w:val="20"/>
                <w:szCs w:val="20"/>
                <w:lang w:eastAsia="ru-RU"/>
              </w:rPr>
              <w:t>8.</w:t>
            </w:r>
          </w:p>
        </w:tc>
        <w:tc>
          <w:tcPr>
            <w:tcW w:w="9523" w:type="dxa"/>
            <w:gridSpan w:val="6"/>
            <w:tcBorders>
              <w:top w:val="single" w:sz="6" w:space="0" w:color="auto"/>
              <w:left w:val="single" w:sz="6" w:space="0" w:color="auto"/>
              <w:bottom w:val="single" w:sz="6" w:space="0" w:color="auto"/>
              <w:right w:val="single" w:sz="6" w:space="0" w:color="auto"/>
            </w:tcBorders>
          </w:tcPr>
          <w:p w:rsidR="001618AF" w:rsidRPr="00987DA6" w:rsidRDefault="001618AF" w:rsidP="00995055">
            <w:pPr>
              <w:widowControl w:val="0"/>
              <w:overflowPunct w:val="0"/>
              <w:autoSpaceDE w:val="0"/>
              <w:autoSpaceDN w:val="0"/>
              <w:adjustRightInd w:val="0"/>
              <w:spacing w:after="40"/>
              <w:contextualSpacing/>
              <w:textAlignment w:val="baseline"/>
              <w:rPr>
                <w:rFonts w:ascii="Calibri" w:eastAsia="Calibri" w:hAnsi="Calibri" w:cs="Times New Roman"/>
                <w:sz w:val="20"/>
                <w:szCs w:val="20"/>
              </w:rPr>
            </w:pPr>
            <w:r w:rsidRPr="00987DA6">
              <w:rPr>
                <w:rFonts w:ascii="Times New Roman" w:eastAsia="Times New Roman" w:hAnsi="Times New Roman" w:cs="Times New Roman"/>
                <w:sz w:val="20"/>
                <w:szCs w:val="20"/>
                <w:lang w:eastAsia="ru-RU"/>
              </w:rPr>
              <w:t>Сведения об основаниях, свидетельствующих о том, что Клиент действует к выгоде другого лица</w:t>
            </w:r>
            <w:r w:rsidRPr="00987DA6">
              <w:rPr>
                <w:rFonts w:ascii="Times New Roman" w:eastAsia="Calibri" w:hAnsi="Times New Roman" w:cs="Times New Roman"/>
                <w:sz w:val="20"/>
                <w:szCs w:val="20"/>
                <w:u w:val="single"/>
              </w:rPr>
              <w:t>:</w:t>
            </w:r>
          </w:p>
        </w:tc>
      </w:tr>
      <w:tr w:rsidR="001618AF" w:rsidRPr="00987DA6" w:rsidTr="00995055">
        <w:tc>
          <w:tcPr>
            <w:tcW w:w="568" w:type="dxa"/>
            <w:tcBorders>
              <w:top w:val="single" w:sz="6" w:space="0" w:color="auto"/>
              <w:left w:val="single" w:sz="6" w:space="0" w:color="auto"/>
              <w:bottom w:val="single" w:sz="6" w:space="0" w:color="auto"/>
              <w:right w:val="single" w:sz="6" w:space="0" w:color="auto"/>
            </w:tcBorders>
          </w:tcPr>
          <w:p w:rsidR="001618AF" w:rsidRPr="00987DA6" w:rsidRDefault="001618AF" w:rsidP="00995055">
            <w:pPr>
              <w:widowControl w:val="0"/>
              <w:overflowPunct w:val="0"/>
              <w:autoSpaceDE w:val="0"/>
              <w:autoSpaceDN w:val="0"/>
              <w:adjustRightInd w:val="0"/>
              <w:spacing w:after="40"/>
              <w:ind w:firstLine="0"/>
              <w:contextualSpacing/>
              <w:textAlignment w:val="baseline"/>
              <w:rPr>
                <w:rFonts w:ascii="Times New Roman" w:eastAsia="Times New Roman" w:hAnsi="Times New Roman" w:cs="Times New Roman"/>
                <w:sz w:val="20"/>
                <w:szCs w:val="20"/>
                <w:lang w:eastAsia="ru-RU"/>
              </w:rPr>
            </w:pPr>
            <w:r w:rsidRPr="00987DA6">
              <w:rPr>
                <w:rFonts w:ascii="Times New Roman" w:eastAsia="Times New Roman" w:hAnsi="Times New Roman" w:cs="Times New Roman"/>
                <w:sz w:val="20"/>
                <w:szCs w:val="20"/>
                <w:lang w:eastAsia="ru-RU"/>
              </w:rPr>
              <w:t>8.1</w:t>
            </w:r>
          </w:p>
        </w:tc>
        <w:tc>
          <w:tcPr>
            <w:tcW w:w="4703" w:type="dxa"/>
            <w:gridSpan w:val="2"/>
            <w:tcBorders>
              <w:top w:val="single" w:sz="6" w:space="0" w:color="auto"/>
              <w:left w:val="single" w:sz="6" w:space="0" w:color="auto"/>
              <w:bottom w:val="single" w:sz="6" w:space="0" w:color="auto"/>
              <w:right w:val="single" w:sz="6" w:space="0" w:color="auto"/>
            </w:tcBorders>
          </w:tcPr>
          <w:p w:rsidR="001618AF" w:rsidRPr="00987DA6" w:rsidRDefault="001618AF" w:rsidP="00995055">
            <w:pPr>
              <w:widowControl w:val="0"/>
              <w:autoSpaceDE w:val="0"/>
              <w:autoSpaceDN w:val="0"/>
              <w:adjustRightInd w:val="0"/>
              <w:spacing w:after="200" w:line="288" w:lineRule="auto"/>
              <w:ind w:right="23" w:firstLine="33"/>
              <w:contextualSpacing/>
              <w:rPr>
                <w:rFonts w:ascii="Times New Roman" w:eastAsia="Times New Roman" w:hAnsi="Times New Roman" w:cs="Times New Roman"/>
                <w:sz w:val="20"/>
                <w:szCs w:val="20"/>
                <w:lang w:eastAsia="ru-RU"/>
              </w:rPr>
            </w:pPr>
            <w:r w:rsidRPr="00987DA6">
              <w:rPr>
                <w:rFonts w:ascii="Times New Roman" w:eastAsia="Times New Roman" w:hAnsi="Times New Roman" w:cs="Times New Roman"/>
                <w:sz w:val="20"/>
                <w:szCs w:val="20"/>
                <w:lang w:eastAsia="ru-RU"/>
              </w:rPr>
              <w:t xml:space="preserve">Агентский договор (номер, дата договора) </w:t>
            </w:r>
          </w:p>
        </w:tc>
        <w:tc>
          <w:tcPr>
            <w:tcW w:w="4820" w:type="dxa"/>
            <w:gridSpan w:val="4"/>
            <w:tcBorders>
              <w:top w:val="single" w:sz="6" w:space="0" w:color="auto"/>
              <w:left w:val="single" w:sz="6" w:space="0" w:color="auto"/>
              <w:bottom w:val="single" w:sz="6" w:space="0" w:color="auto"/>
              <w:right w:val="single" w:sz="6" w:space="0" w:color="auto"/>
            </w:tcBorders>
          </w:tcPr>
          <w:p w:rsidR="001618AF" w:rsidRPr="00987DA6" w:rsidRDefault="001618AF" w:rsidP="00995055">
            <w:pPr>
              <w:widowControl w:val="0"/>
              <w:autoSpaceDE w:val="0"/>
              <w:autoSpaceDN w:val="0"/>
              <w:adjustRightInd w:val="0"/>
              <w:contextualSpacing/>
              <w:rPr>
                <w:rFonts w:ascii="Calibri" w:eastAsia="@Meiryo UI" w:hAnsi="Calibri" w:cs="Times New Roman"/>
                <w:sz w:val="20"/>
                <w:szCs w:val="20"/>
              </w:rPr>
            </w:pPr>
            <w:r w:rsidRPr="00987DA6">
              <w:rPr>
                <w:rFonts w:ascii="Times New Roman" w:eastAsia="Calibri" w:hAnsi="Times New Roman" w:cs="Times New Roman"/>
                <w:sz w:val="20"/>
                <w:szCs w:val="20"/>
                <w:u w:val="single"/>
              </w:rPr>
              <w:fldChar w:fldCharType="begin">
                <w:ffData>
                  <w:name w:val=""/>
                  <w:enabled/>
                  <w:calcOnExit w:val="0"/>
                  <w:textInput>
                    <w:maxLength w:val="5000"/>
                  </w:textInput>
                </w:ffData>
              </w:fldChar>
            </w:r>
            <w:r w:rsidRPr="00987DA6">
              <w:rPr>
                <w:rFonts w:ascii="Times New Roman" w:eastAsia="Calibri" w:hAnsi="Times New Roman" w:cs="Times New Roman"/>
                <w:sz w:val="20"/>
                <w:szCs w:val="20"/>
                <w:u w:val="single"/>
              </w:rPr>
              <w:instrText xml:space="preserve"> FORMTEXT </w:instrText>
            </w:r>
            <w:r w:rsidRPr="00987DA6">
              <w:rPr>
                <w:rFonts w:ascii="Times New Roman" w:eastAsia="Calibri" w:hAnsi="Times New Roman" w:cs="Times New Roman"/>
                <w:sz w:val="20"/>
                <w:szCs w:val="20"/>
                <w:u w:val="single"/>
              </w:rPr>
            </w:r>
            <w:r w:rsidRPr="00987DA6">
              <w:rPr>
                <w:rFonts w:ascii="Times New Roman" w:eastAsia="Calibri" w:hAnsi="Times New Roman" w:cs="Times New Roman"/>
                <w:sz w:val="20"/>
                <w:szCs w:val="20"/>
                <w:u w:val="single"/>
              </w:rPr>
              <w:fldChar w:fldCharType="separate"/>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sidRPr="00987DA6">
              <w:rPr>
                <w:rFonts w:ascii="Times New Roman" w:eastAsia="Calibri" w:hAnsi="Times New Roman" w:cs="Times New Roman"/>
                <w:sz w:val="20"/>
                <w:szCs w:val="20"/>
                <w:u w:val="single"/>
              </w:rPr>
              <w:fldChar w:fldCharType="end"/>
            </w:r>
          </w:p>
        </w:tc>
      </w:tr>
      <w:tr w:rsidR="001618AF" w:rsidRPr="00987DA6" w:rsidTr="00995055">
        <w:tc>
          <w:tcPr>
            <w:tcW w:w="568" w:type="dxa"/>
            <w:tcBorders>
              <w:top w:val="single" w:sz="6" w:space="0" w:color="auto"/>
              <w:left w:val="single" w:sz="6" w:space="0" w:color="auto"/>
              <w:bottom w:val="single" w:sz="6" w:space="0" w:color="auto"/>
              <w:right w:val="single" w:sz="6" w:space="0" w:color="auto"/>
            </w:tcBorders>
          </w:tcPr>
          <w:p w:rsidR="001618AF" w:rsidRPr="00987DA6" w:rsidRDefault="001618AF" w:rsidP="00995055">
            <w:pPr>
              <w:widowControl w:val="0"/>
              <w:overflowPunct w:val="0"/>
              <w:autoSpaceDE w:val="0"/>
              <w:autoSpaceDN w:val="0"/>
              <w:adjustRightInd w:val="0"/>
              <w:spacing w:after="40"/>
              <w:ind w:firstLine="0"/>
              <w:contextualSpacing/>
              <w:textAlignment w:val="baseline"/>
              <w:rPr>
                <w:rFonts w:ascii="Times New Roman" w:eastAsia="Times New Roman" w:hAnsi="Times New Roman" w:cs="Times New Roman"/>
                <w:sz w:val="20"/>
                <w:szCs w:val="20"/>
                <w:lang w:eastAsia="ru-RU"/>
              </w:rPr>
            </w:pPr>
            <w:r w:rsidRPr="00987DA6">
              <w:rPr>
                <w:rFonts w:ascii="Times New Roman" w:eastAsia="Times New Roman" w:hAnsi="Times New Roman" w:cs="Times New Roman"/>
                <w:sz w:val="20"/>
                <w:szCs w:val="20"/>
                <w:lang w:eastAsia="ru-RU"/>
              </w:rPr>
              <w:t>8.2</w:t>
            </w:r>
          </w:p>
        </w:tc>
        <w:tc>
          <w:tcPr>
            <w:tcW w:w="4703" w:type="dxa"/>
            <w:gridSpan w:val="2"/>
            <w:tcBorders>
              <w:top w:val="single" w:sz="6" w:space="0" w:color="auto"/>
              <w:left w:val="single" w:sz="6" w:space="0" w:color="auto"/>
              <w:bottom w:val="single" w:sz="6" w:space="0" w:color="auto"/>
              <w:right w:val="single" w:sz="6" w:space="0" w:color="auto"/>
            </w:tcBorders>
          </w:tcPr>
          <w:p w:rsidR="001618AF" w:rsidRPr="00987DA6" w:rsidRDefault="001618AF" w:rsidP="00995055">
            <w:pPr>
              <w:widowControl w:val="0"/>
              <w:autoSpaceDE w:val="0"/>
              <w:autoSpaceDN w:val="0"/>
              <w:adjustRightInd w:val="0"/>
              <w:spacing w:after="200" w:line="288" w:lineRule="auto"/>
              <w:ind w:right="23" w:firstLine="33"/>
              <w:contextualSpacing/>
              <w:rPr>
                <w:rFonts w:ascii="Times New Roman" w:eastAsia="Times New Roman" w:hAnsi="Times New Roman" w:cs="Times New Roman"/>
                <w:sz w:val="20"/>
                <w:szCs w:val="20"/>
                <w:lang w:eastAsia="ru-RU"/>
              </w:rPr>
            </w:pPr>
            <w:r w:rsidRPr="00987DA6">
              <w:rPr>
                <w:rFonts w:ascii="Times New Roman" w:eastAsia="Times New Roman" w:hAnsi="Times New Roman" w:cs="Times New Roman"/>
                <w:sz w:val="20"/>
                <w:szCs w:val="20"/>
                <w:lang w:eastAsia="ru-RU"/>
              </w:rPr>
              <w:t>Договор поручения (номер, дата договора)</w:t>
            </w:r>
          </w:p>
        </w:tc>
        <w:tc>
          <w:tcPr>
            <w:tcW w:w="4820" w:type="dxa"/>
            <w:gridSpan w:val="4"/>
            <w:tcBorders>
              <w:top w:val="single" w:sz="6" w:space="0" w:color="auto"/>
              <w:left w:val="single" w:sz="6" w:space="0" w:color="auto"/>
              <w:bottom w:val="single" w:sz="6" w:space="0" w:color="auto"/>
              <w:right w:val="single" w:sz="6" w:space="0" w:color="auto"/>
            </w:tcBorders>
          </w:tcPr>
          <w:p w:rsidR="001618AF" w:rsidRPr="00987DA6" w:rsidRDefault="001618AF" w:rsidP="00995055">
            <w:pPr>
              <w:widowControl w:val="0"/>
              <w:autoSpaceDE w:val="0"/>
              <w:autoSpaceDN w:val="0"/>
              <w:adjustRightInd w:val="0"/>
              <w:contextualSpacing/>
              <w:rPr>
                <w:rFonts w:ascii="Calibri" w:eastAsia="@Meiryo UI" w:hAnsi="Calibri" w:cs="Times New Roman"/>
                <w:sz w:val="20"/>
                <w:szCs w:val="20"/>
              </w:rPr>
            </w:pPr>
            <w:r w:rsidRPr="00987DA6">
              <w:rPr>
                <w:rFonts w:ascii="Times New Roman" w:eastAsia="Calibri" w:hAnsi="Times New Roman" w:cs="Times New Roman"/>
                <w:sz w:val="20"/>
                <w:szCs w:val="20"/>
                <w:u w:val="single"/>
              </w:rPr>
              <w:fldChar w:fldCharType="begin">
                <w:ffData>
                  <w:name w:val=""/>
                  <w:enabled/>
                  <w:calcOnExit w:val="0"/>
                  <w:textInput>
                    <w:maxLength w:val="5000"/>
                  </w:textInput>
                </w:ffData>
              </w:fldChar>
            </w:r>
            <w:r w:rsidRPr="00987DA6">
              <w:rPr>
                <w:rFonts w:ascii="Times New Roman" w:eastAsia="Calibri" w:hAnsi="Times New Roman" w:cs="Times New Roman"/>
                <w:sz w:val="20"/>
                <w:szCs w:val="20"/>
                <w:u w:val="single"/>
              </w:rPr>
              <w:instrText xml:space="preserve"> FORMTEXT </w:instrText>
            </w:r>
            <w:r w:rsidRPr="00987DA6">
              <w:rPr>
                <w:rFonts w:ascii="Times New Roman" w:eastAsia="Calibri" w:hAnsi="Times New Roman" w:cs="Times New Roman"/>
                <w:sz w:val="20"/>
                <w:szCs w:val="20"/>
                <w:u w:val="single"/>
              </w:rPr>
            </w:r>
            <w:r w:rsidRPr="00987DA6">
              <w:rPr>
                <w:rFonts w:ascii="Times New Roman" w:eastAsia="Calibri" w:hAnsi="Times New Roman" w:cs="Times New Roman"/>
                <w:sz w:val="20"/>
                <w:szCs w:val="20"/>
                <w:u w:val="single"/>
              </w:rPr>
              <w:fldChar w:fldCharType="separate"/>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sidRPr="00987DA6">
              <w:rPr>
                <w:rFonts w:ascii="Times New Roman" w:eastAsia="Calibri" w:hAnsi="Times New Roman" w:cs="Times New Roman"/>
                <w:sz w:val="20"/>
                <w:szCs w:val="20"/>
                <w:u w:val="single"/>
              </w:rPr>
              <w:fldChar w:fldCharType="end"/>
            </w:r>
          </w:p>
        </w:tc>
      </w:tr>
      <w:tr w:rsidR="001618AF" w:rsidRPr="00987DA6" w:rsidTr="00995055">
        <w:tc>
          <w:tcPr>
            <w:tcW w:w="568" w:type="dxa"/>
            <w:tcBorders>
              <w:top w:val="single" w:sz="6" w:space="0" w:color="auto"/>
              <w:left w:val="single" w:sz="6" w:space="0" w:color="auto"/>
              <w:bottom w:val="single" w:sz="6" w:space="0" w:color="auto"/>
              <w:right w:val="single" w:sz="6" w:space="0" w:color="auto"/>
            </w:tcBorders>
          </w:tcPr>
          <w:p w:rsidR="001618AF" w:rsidRPr="00987DA6" w:rsidRDefault="001618AF" w:rsidP="00995055">
            <w:pPr>
              <w:widowControl w:val="0"/>
              <w:overflowPunct w:val="0"/>
              <w:autoSpaceDE w:val="0"/>
              <w:autoSpaceDN w:val="0"/>
              <w:adjustRightInd w:val="0"/>
              <w:spacing w:after="40"/>
              <w:ind w:firstLine="0"/>
              <w:contextualSpacing/>
              <w:textAlignment w:val="baseline"/>
              <w:rPr>
                <w:rFonts w:ascii="Times New Roman" w:eastAsia="Times New Roman" w:hAnsi="Times New Roman" w:cs="Times New Roman"/>
                <w:sz w:val="20"/>
                <w:szCs w:val="20"/>
                <w:lang w:eastAsia="ru-RU"/>
              </w:rPr>
            </w:pPr>
            <w:r w:rsidRPr="00987DA6">
              <w:rPr>
                <w:rFonts w:ascii="Times New Roman" w:eastAsia="Times New Roman" w:hAnsi="Times New Roman" w:cs="Times New Roman"/>
                <w:sz w:val="20"/>
                <w:szCs w:val="20"/>
                <w:lang w:eastAsia="ru-RU"/>
              </w:rPr>
              <w:t>8.3</w:t>
            </w:r>
          </w:p>
        </w:tc>
        <w:tc>
          <w:tcPr>
            <w:tcW w:w="4703" w:type="dxa"/>
            <w:gridSpan w:val="2"/>
            <w:tcBorders>
              <w:top w:val="single" w:sz="6" w:space="0" w:color="auto"/>
              <w:left w:val="single" w:sz="6" w:space="0" w:color="auto"/>
              <w:bottom w:val="single" w:sz="6" w:space="0" w:color="auto"/>
              <w:right w:val="single" w:sz="6" w:space="0" w:color="auto"/>
            </w:tcBorders>
          </w:tcPr>
          <w:p w:rsidR="001618AF" w:rsidRPr="00987DA6" w:rsidRDefault="001618AF" w:rsidP="00995055">
            <w:pPr>
              <w:widowControl w:val="0"/>
              <w:autoSpaceDE w:val="0"/>
              <w:autoSpaceDN w:val="0"/>
              <w:adjustRightInd w:val="0"/>
              <w:spacing w:after="200" w:line="288" w:lineRule="auto"/>
              <w:ind w:right="23" w:firstLine="33"/>
              <w:contextualSpacing/>
              <w:rPr>
                <w:rFonts w:ascii="Times New Roman" w:eastAsia="Times New Roman" w:hAnsi="Times New Roman" w:cs="Times New Roman"/>
                <w:sz w:val="20"/>
                <w:szCs w:val="20"/>
                <w:lang w:eastAsia="ru-RU"/>
              </w:rPr>
            </w:pPr>
            <w:r w:rsidRPr="00987DA6">
              <w:rPr>
                <w:rFonts w:ascii="Times New Roman" w:eastAsia="Times New Roman" w:hAnsi="Times New Roman" w:cs="Times New Roman"/>
                <w:sz w:val="20"/>
                <w:szCs w:val="20"/>
                <w:lang w:eastAsia="ru-RU"/>
              </w:rPr>
              <w:t>Договор комиссии (номер, дата договора)</w:t>
            </w:r>
          </w:p>
        </w:tc>
        <w:tc>
          <w:tcPr>
            <w:tcW w:w="4820" w:type="dxa"/>
            <w:gridSpan w:val="4"/>
            <w:tcBorders>
              <w:top w:val="single" w:sz="6" w:space="0" w:color="auto"/>
              <w:left w:val="single" w:sz="6" w:space="0" w:color="auto"/>
              <w:bottom w:val="single" w:sz="6" w:space="0" w:color="auto"/>
              <w:right w:val="single" w:sz="6" w:space="0" w:color="auto"/>
            </w:tcBorders>
          </w:tcPr>
          <w:p w:rsidR="001618AF" w:rsidRPr="00987DA6" w:rsidRDefault="001618AF" w:rsidP="00995055">
            <w:pPr>
              <w:widowControl w:val="0"/>
              <w:autoSpaceDE w:val="0"/>
              <w:autoSpaceDN w:val="0"/>
              <w:adjustRightInd w:val="0"/>
              <w:contextualSpacing/>
              <w:rPr>
                <w:rFonts w:ascii="Calibri" w:eastAsia="@Meiryo UI" w:hAnsi="Calibri" w:cs="Times New Roman"/>
                <w:sz w:val="20"/>
                <w:szCs w:val="20"/>
              </w:rPr>
            </w:pPr>
            <w:r w:rsidRPr="00987DA6">
              <w:rPr>
                <w:rFonts w:ascii="Times New Roman" w:eastAsia="Calibri" w:hAnsi="Times New Roman" w:cs="Times New Roman"/>
                <w:sz w:val="20"/>
                <w:szCs w:val="20"/>
                <w:u w:val="single"/>
              </w:rPr>
              <w:fldChar w:fldCharType="begin">
                <w:ffData>
                  <w:name w:val=""/>
                  <w:enabled/>
                  <w:calcOnExit w:val="0"/>
                  <w:textInput>
                    <w:maxLength w:val="5000"/>
                  </w:textInput>
                </w:ffData>
              </w:fldChar>
            </w:r>
            <w:r w:rsidRPr="00987DA6">
              <w:rPr>
                <w:rFonts w:ascii="Times New Roman" w:eastAsia="Calibri" w:hAnsi="Times New Roman" w:cs="Times New Roman"/>
                <w:sz w:val="20"/>
                <w:szCs w:val="20"/>
                <w:u w:val="single"/>
              </w:rPr>
              <w:instrText xml:space="preserve"> FORMTEXT </w:instrText>
            </w:r>
            <w:r w:rsidRPr="00987DA6">
              <w:rPr>
                <w:rFonts w:ascii="Times New Roman" w:eastAsia="Calibri" w:hAnsi="Times New Roman" w:cs="Times New Roman"/>
                <w:sz w:val="20"/>
                <w:szCs w:val="20"/>
                <w:u w:val="single"/>
              </w:rPr>
            </w:r>
            <w:r w:rsidRPr="00987DA6">
              <w:rPr>
                <w:rFonts w:ascii="Times New Roman" w:eastAsia="Calibri" w:hAnsi="Times New Roman" w:cs="Times New Roman"/>
                <w:sz w:val="20"/>
                <w:szCs w:val="20"/>
                <w:u w:val="single"/>
              </w:rPr>
              <w:fldChar w:fldCharType="separate"/>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sidRPr="00987DA6">
              <w:rPr>
                <w:rFonts w:ascii="Times New Roman" w:eastAsia="Calibri" w:hAnsi="Times New Roman" w:cs="Times New Roman"/>
                <w:sz w:val="20"/>
                <w:szCs w:val="20"/>
                <w:u w:val="single"/>
              </w:rPr>
              <w:fldChar w:fldCharType="end"/>
            </w:r>
          </w:p>
        </w:tc>
      </w:tr>
      <w:tr w:rsidR="001618AF" w:rsidRPr="00987DA6" w:rsidTr="00995055">
        <w:tc>
          <w:tcPr>
            <w:tcW w:w="568" w:type="dxa"/>
            <w:tcBorders>
              <w:top w:val="single" w:sz="6" w:space="0" w:color="auto"/>
              <w:left w:val="single" w:sz="6" w:space="0" w:color="auto"/>
              <w:bottom w:val="single" w:sz="6" w:space="0" w:color="auto"/>
              <w:right w:val="single" w:sz="6" w:space="0" w:color="auto"/>
            </w:tcBorders>
          </w:tcPr>
          <w:p w:rsidR="001618AF" w:rsidRPr="00987DA6" w:rsidRDefault="001618AF" w:rsidP="00995055">
            <w:pPr>
              <w:widowControl w:val="0"/>
              <w:overflowPunct w:val="0"/>
              <w:autoSpaceDE w:val="0"/>
              <w:autoSpaceDN w:val="0"/>
              <w:adjustRightInd w:val="0"/>
              <w:spacing w:after="40"/>
              <w:ind w:firstLine="0"/>
              <w:contextualSpacing/>
              <w:textAlignment w:val="baseline"/>
              <w:rPr>
                <w:rFonts w:ascii="Times New Roman" w:eastAsia="Times New Roman" w:hAnsi="Times New Roman" w:cs="Times New Roman"/>
                <w:sz w:val="20"/>
                <w:szCs w:val="20"/>
                <w:lang w:eastAsia="ru-RU"/>
              </w:rPr>
            </w:pPr>
            <w:r w:rsidRPr="00987DA6">
              <w:rPr>
                <w:rFonts w:ascii="Times New Roman" w:eastAsia="Times New Roman" w:hAnsi="Times New Roman" w:cs="Times New Roman"/>
                <w:sz w:val="20"/>
                <w:szCs w:val="20"/>
                <w:lang w:eastAsia="ru-RU"/>
              </w:rPr>
              <w:t>8.4</w:t>
            </w:r>
          </w:p>
        </w:tc>
        <w:tc>
          <w:tcPr>
            <w:tcW w:w="4703" w:type="dxa"/>
            <w:gridSpan w:val="2"/>
            <w:tcBorders>
              <w:top w:val="single" w:sz="6" w:space="0" w:color="auto"/>
              <w:left w:val="single" w:sz="6" w:space="0" w:color="auto"/>
              <w:bottom w:val="single" w:sz="6" w:space="0" w:color="auto"/>
              <w:right w:val="single" w:sz="6" w:space="0" w:color="auto"/>
            </w:tcBorders>
          </w:tcPr>
          <w:p w:rsidR="001618AF" w:rsidRPr="00987DA6" w:rsidRDefault="001618AF" w:rsidP="00995055">
            <w:pPr>
              <w:widowControl w:val="0"/>
              <w:autoSpaceDE w:val="0"/>
              <w:autoSpaceDN w:val="0"/>
              <w:adjustRightInd w:val="0"/>
              <w:contextualSpacing/>
              <w:rPr>
                <w:rFonts w:ascii="Times New Roman" w:eastAsia="Times New Roman" w:hAnsi="Times New Roman" w:cs="Times New Roman"/>
                <w:sz w:val="20"/>
                <w:szCs w:val="20"/>
                <w:lang w:eastAsia="ru-RU"/>
              </w:rPr>
            </w:pPr>
            <w:r w:rsidRPr="00987DA6">
              <w:rPr>
                <w:rFonts w:ascii="Times New Roman" w:eastAsia="Times New Roman" w:hAnsi="Times New Roman" w:cs="Times New Roman"/>
                <w:sz w:val="20"/>
                <w:szCs w:val="20"/>
                <w:lang w:eastAsia="ru-RU"/>
              </w:rPr>
              <w:t>Договор доверительного управления (номер, дата договора)</w:t>
            </w:r>
          </w:p>
        </w:tc>
        <w:tc>
          <w:tcPr>
            <w:tcW w:w="4820" w:type="dxa"/>
            <w:gridSpan w:val="4"/>
            <w:tcBorders>
              <w:top w:val="single" w:sz="6" w:space="0" w:color="auto"/>
              <w:left w:val="single" w:sz="6" w:space="0" w:color="auto"/>
              <w:bottom w:val="single" w:sz="6" w:space="0" w:color="auto"/>
              <w:right w:val="single" w:sz="6" w:space="0" w:color="auto"/>
            </w:tcBorders>
          </w:tcPr>
          <w:p w:rsidR="001618AF" w:rsidRPr="00987DA6" w:rsidRDefault="001618AF" w:rsidP="00995055">
            <w:pPr>
              <w:widowControl w:val="0"/>
              <w:autoSpaceDE w:val="0"/>
              <w:autoSpaceDN w:val="0"/>
              <w:adjustRightInd w:val="0"/>
              <w:contextualSpacing/>
              <w:rPr>
                <w:rFonts w:ascii="Calibri" w:eastAsia="@Meiryo UI" w:hAnsi="Calibri" w:cs="Times New Roman"/>
                <w:sz w:val="20"/>
                <w:szCs w:val="20"/>
              </w:rPr>
            </w:pPr>
            <w:r w:rsidRPr="00987DA6">
              <w:rPr>
                <w:rFonts w:ascii="Times New Roman" w:eastAsia="Calibri" w:hAnsi="Times New Roman" w:cs="Times New Roman"/>
                <w:sz w:val="20"/>
                <w:szCs w:val="20"/>
                <w:u w:val="single"/>
              </w:rPr>
              <w:fldChar w:fldCharType="begin">
                <w:ffData>
                  <w:name w:val=""/>
                  <w:enabled/>
                  <w:calcOnExit w:val="0"/>
                  <w:textInput>
                    <w:maxLength w:val="5000"/>
                  </w:textInput>
                </w:ffData>
              </w:fldChar>
            </w:r>
            <w:r w:rsidRPr="00987DA6">
              <w:rPr>
                <w:rFonts w:ascii="Times New Roman" w:eastAsia="Calibri" w:hAnsi="Times New Roman" w:cs="Times New Roman"/>
                <w:sz w:val="20"/>
                <w:szCs w:val="20"/>
                <w:u w:val="single"/>
              </w:rPr>
              <w:instrText xml:space="preserve"> FORMTEXT </w:instrText>
            </w:r>
            <w:r w:rsidRPr="00987DA6">
              <w:rPr>
                <w:rFonts w:ascii="Times New Roman" w:eastAsia="Calibri" w:hAnsi="Times New Roman" w:cs="Times New Roman"/>
                <w:sz w:val="20"/>
                <w:szCs w:val="20"/>
                <w:u w:val="single"/>
              </w:rPr>
            </w:r>
            <w:r w:rsidRPr="00987DA6">
              <w:rPr>
                <w:rFonts w:ascii="Times New Roman" w:eastAsia="Calibri" w:hAnsi="Times New Roman" w:cs="Times New Roman"/>
                <w:sz w:val="20"/>
                <w:szCs w:val="20"/>
                <w:u w:val="single"/>
              </w:rPr>
              <w:fldChar w:fldCharType="separate"/>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sidRPr="00987DA6">
              <w:rPr>
                <w:rFonts w:ascii="Times New Roman" w:eastAsia="Calibri" w:hAnsi="Times New Roman" w:cs="Times New Roman"/>
                <w:sz w:val="20"/>
                <w:szCs w:val="20"/>
                <w:u w:val="single"/>
              </w:rPr>
              <w:fldChar w:fldCharType="end"/>
            </w:r>
          </w:p>
        </w:tc>
      </w:tr>
      <w:tr w:rsidR="001618AF" w:rsidRPr="00987DA6" w:rsidTr="00995055">
        <w:tc>
          <w:tcPr>
            <w:tcW w:w="568" w:type="dxa"/>
            <w:tcBorders>
              <w:top w:val="single" w:sz="6" w:space="0" w:color="auto"/>
              <w:left w:val="single" w:sz="6" w:space="0" w:color="auto"/>
              <w:bottom w:val="single" w:sz="6" w:space="0" w:color="auto"/>
              <w:right w:val="single" w:sz="6" w:space="0" w:color="auto"/>
            </w:tcBorders>
          </w:tcPr>
          <w:p w:rsidR="001618AF" w:rsidRPr="00987DA6" w:rsidRDefault="001618AF" w:rsidP="00995055">
            <w:pPr>
              <w:widowControl w:val="0"/>
              <w:overflowPunct w:val="0"/>
              <w:autoSpaceDE w:val="0"/>
              <w:autoSpaceDN w:val="0"/>
              <w:adjustRightInd w:val="0"/>
              <w:spacing w:after="40"/>
              <w:ind w:firstLine="0"/>
              <w:contextualSpacing/>
              <w:textAlignment w:val="baseline"/>
              <w:rPr>
                <w:rFonts w:ascii="Times New Roman" w:eastAsia="Times New Roman" w:hAnsi="Times New Roman" w:cs="Times New Roman"/>
                <w:sz w:val="20"/>
                <w:szCs w:val="20"/>
                <w:lang w:eastAsia="ru-RU"/>
              </w:rPr>
            </w:pPr>
            <w:r w:rsidRPr="00987DA6">
              <w:rPr>
                <w:rFonts w:ascii="Times New Roman" w:eastAsia="Times New Roman" w:hAnsi="Times New Roman" w:cs="Times New Roman"/>
                <w:sz w:val="20"/>
                <w:szCs w:val="20"/>
                <w:lang w:eastAsia="ru-RU"/>
              </w:rPr>
              <w:t>8.5</w:t>
            </w:r>
          </w:p>
        </w:tc>
        <w:tc>
          <w:tcPr>
            <w:tcW w:w="4703" w:type="dxa"/>
            <w:gridSpan w:val="2"/>
            <w:tcBorders>
              <w:top w:val="single" w:sz="6" w:space="0" w:color="auto"/>
              <w:left w:val="single" w:sz="6" w:space="0" w:color="auto"/>
              <w:bottom w:val="single" w:sz="6" w:space="0" w:color="auto"/>
              <w:right w:val="single" w:sz="6" w:space="0" w:color="auto"/>
            </w:tcBorders>
          </w:tcPr>
          <w:p w:rsidR="001618AF" w:rsidRPr="00987DA6" w:rsidRDefault="001618AF" w:rsidP="00995055">
            <w:pPr>
              <w:widowControl w:val="0"/>
              <w:autoSpaceDE w:val="0"/>
              <w:autoSpaceDN w:val="0"/>
              <w:adjustRightInd w:val="0"/>
              <w:contextualSpacing/>
              <w:rPr>
                <w:rFonts w:ascii="Times New Roman" w:eastAsia="Times New Roman" w:hAnsi="Times New Roman" w:cs="Times New Roman"/>
                <w:sz w:val="20"/>
                <w:szCs w:val="20"/>
                <w:lang w:eastAsia="ru-RU"/>
              </w:rPr>
            </w:pPr>
            <w:r w:rsidRPr="00987DA6">
              <w:rPr>
                <w:rFonts w:ascii="Times New Roman" w:eastAsia="Times New Roman" w:hAnsi="Times New Roman" w:cs="Times New Roman"/>
                <w:sz w:val="20"/>
                <w:szCs w:val="20"/>
                <w:lang w:eastAsia="ru-RU"/>
              </w:rPr>
              <w:t xml:space="preserve">Иное </w:t>
            </w:r>
            <w:r w:rsidRPr="00987DA6">
              <w:rPr>
                <w:rFonts w:ascii="Times New Roman" w:eastAsia="Calibri" w:hAnsi="Times New Roman" w:cs="Times New Roman"/>
                <w:sz w:val="20"/>
                <w:szCs w:val="20"/>
                <w:u w:val="single"/>
              </w:rPr>
              <w:fldChar w:fldCharType="begin">
                <w:ffData>
                  <w:name w:val=""/>
                  <w:enabled/>
                  <w:calcOnExit w:val="0"/>
                  <w:textInput>
                    <w:maxLength w:val="5000"/>
                  </w:textInput>
                </w:ffData>
              </w:fldChar>
            </w:r>
            <w:r w:rsidRPr="00987DA6">
              <w:rPr>
                <w:rFonts w:ascii="Times New Roman" w:eastAsia="Calibri" w:hAnsi="Times New Roman" w:cs="Times New Roman"/>
                <w:sz w:val="20"/>
                <w:szCs w:val="20"/>
                <w:u w:val="single"/>
              </w:rPr>
              <w:instrText xml:space="preserve"> FORMTEXT </w:instrText>
            </w:r>
            <w:r w:rsidRPr="00987DA6">
              <w:rPr>
                <w:rFonts w:ascii="Times New Roman" w:eastAsia="Calibri" w:hAnsi="Times New Roman" w:cs="Times New Roman"/>
                <w:sz w:val="20"/>
                <w:szCs w:val="20"/>
                <w:u w:val="single"/>
              </w:rPr>
            </w:r>
            <w:r w:rsidRPr="00987DA6">
              <w:rPr>
                <w:rFonts w:ascii="Times New Roman" w:eastAsia="Calibri" w:hAnsi="Times New Roman" w:cs="Times New Roman"/>
                <w:sz w:val="20"/>
                <w:szCs w:val="20"/>
                <w:u w:val="single"/>
              </w:rPr>
              <w:fldChar w:fldCharType="separate"/>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sidRPr="00987DA6">
              <w:rPr>
                <w:rFonts w:ascii="Times New Roman" w:eastAsia="Calibri" w:hAnsi="Times New Roman" w:cs="Times New Roman"/>
                <w:sz w:val="20"/>
                <w:szCs w:val="20"/>
                <w:u w:val="single"/>
              </w:rPr>
              <w:fldChar w:fldCharType="end"/>
            </w:r>
          </w:p>
        </w:tc>
        <w:tc>
          <w:tcPr>
            <w:tcW w:w="4820" w:type="dxa"/>
            <w:gridSpan w:val="4"/>
            <w:tcBorders>
              <w:top w:val="single" w:sz="6" w:space="0" w:color="auto"/>
              <w:left w:val="single" w:sz="6" w:space="0" w:color="auto"/>
              <w:bottom w:val="single" w:sz="6" w:space="0" w:color="auto"/>
              <w:right w:val="single" w:sz="6" w:space="0" w:color="auto"/>
            </w:tcBorders>
          </w:tcPr>
          <w:p w:rsidR="001618AF" w:rsidRPr="00987DA6" w:rsidRDefault="001618AF" w:rsidP="00995055">
            <w:pPr>
              <w:widowControl w:val="0"/>
              <w:autoSpaceDE w:val="0"/>
              <w:autoSpaceDN w:val="0"/>
              <w:adjustRightInd w:val="0"/>
              <w:contextualSpacing/>
              <w:rPr>
                <w:rFonts w:ascii="Calibri" w:eastAsia="@Meiryo UI" w:hAnsi="Calibri" w:cs="Times New Roman"/>
                <w:sz w:val="20"/>
                <w:szCs w:val="20"/>
              </w:rPr>
            </w:pPr>
            <w:r w:rsidRPr="00987DA6">
              <w:rPr>
                <w:rFonts w:ascii="Times New Roman" w:eastAsia="Calibri" w:hAnsi="Times New Roman" w:cs="Times New Roman"/>
                <w:sz w:val="20"/>
                <w:szCs w:val="20"/>
                <w:u w:val="single"/>
              </w:rPr>
              <w:fldChar w:fldCharType="begin">
                <w:ffData>
                  <w:name w:val=""/>
                  <w:enabled/>
                  <w:calcOnExit w:val="0"/>
                  <w:textInput>
                    <w:maxLength w:val="5000"/>
                  </w:textInput>
                </w:ffData>
              </w:fldChar>
            </w:r>
            <w:r w:rsidRPr="00987DA6">
              <w:rPr>
                <w:rFonts w:ascii="Times New Roman" w:eastAsia="Calibri" w:hAnsi="Times New Roman" w:cs="Times New Roman"/>
                <w:sz w:val="20"/>
                <w:szCs w:val="20"/>
                <w:u w:val="single"/>
              </w:rPr>
              <w:instrText xml:space="preserve"> FORMTEXT </w:instrText>
            </w:r>
            <w:r w:rsidRPr="00987DA6">
              <w:rPr>
                <w:rFonts w:ascii="Times New Roman" w:eastAsia="Calibri" w:hAnsi="Times New Roman" w:cs="Times New Roman"/>
                <w:sz w:val="20"/>
                <w:szCs w:val="20"/>
                <w:u w:val="single"/>
              </w:rPr>
            </w:r>
            <w:r w:rsidRPr="00987DA6">
              <w:rPr>
                <w:rFonts w:ascii="Times New Roman" w:eastAsia="Calibri" w:hAnsi="Times New Roman" w:cs="Times New Roman"/>
                <w:sz w:val="20"/>
                <w:szCs w:val="20"/>
                <w:u w:val="single"/>
              </w:rPr>
              <w:fldChar w:fldCharType="separate"/>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sidRPr="00987DA6">
              <w:rPr>
                <w:rFonts w:ascii="Times New Roman" w:eastAsia="Calibri" w:hAnsi="Times New Roman" w:cs="Times New Roman"/>
                <w:sz w:val="20"/>
                <w:szCs w:val="20"/>
                <w:u w:val="single"/>
              </w:rPr>
              <w:fldChar w:fldCharType="end"/>
            </w:r>
          </w:p>
        </w:tc>
      </w:tr>
      <w:tr w:rsidR="001618AF" w:rsidRPr="00987DA6" w:rsidTr="00995055">
        <w:tc>
          <w:tcPr>
            <w:tcW w:w="568" w:type="dxa"/>
            <w:vMerge w:val="restart"/>
            <w:tcBorders>
              <w:top w:val="single" w:sz="6" w:space="0" w:color="auto"/>
              <w:left w:val="single" w:sz="6" w:space="0" w:color="auto"/>
              <w:right w:val="single" w:sz="6" w:space="0" w:color="auto"/>
            </w:tcBorders>
          </w:tcPr>
          <w:p w:rsidR="001618AF" w:rsidRPr="00987DA6" w:rsidRDefault="001618AF" w:rsidP="00995055">
            <w:pPr>
              <w:widowControl w:val="0"/>
              <w:overflowPunct w:val="0"/>
              <w:autoSpaceDE w:val="0"/>
              <w:autoSpaceDN w:val="0"/>
              <w:adjustRightInd w:val="0"/>
              <w:spacing w:after="40"/>
              <w:ind w:firstLine="0"/>
              <w:contextualSpacing/>
              <w:textAlignment w:val="baseline"/>
              <w:rPr>
                <w:rFonts w:ascii="Times New Roman" w:eastAsia="Times New Roman" w:hAnsi="Times New Roman" w:cs="Times New Roman"/>
                <w:sz w:val="20"/>
                <w:szCs w:val="20"/>
                <w:lang w:eastAsia="ru-RU"/>
              </w:rPr>
            </w:pPr>
            <w:r w:rsidRPr="00987DA6">
              <w:rPr>
                <w:rFonts w:ascii="Times New Roman" w:eastAsia="Times New Roman" w:hAnsi="Times New Roman" w:cs="Times New Roman"/>
                <w:sz w:val="20"/>
                <w:szCs w:val="20"/>
                <w:lang w:eastAsia="ru-RU"/>
              </w:rPr>
              <w:t>9.</w:t>
            </w:r>
          </w:p>
        </w:tc>
        <w:tc>
          <w:tcPr>
            <w:tcW w:w="4703" w:type="dxa"/>
            <w:gridSpan w:val="2"/>
            <w:vMerge w:val="restart"/>
            <w:tcBorders>
              <w:top w:val="single" w:sz="6" w:space="0" w:color="auto"/>
              <w:left w:val="single" w:sz="6" w:space="0" w:color="auto"/>
              <w:right w:val="single" w:sz="6" w:space="0" w:color="auto"/>
            </w:tcBorders>
          </w:tcPr>
          <w:p w:rsidR="001618AF" w:rsidRPr="00987DA6" w:rsidRDefault="001618AF" w:rsidP="00995055">
            <w:pPr>
              <w:widowControl w:val="0"/>
              <w:overflowPunct w:val="0"/>
              <w:autoSpaceDE w:val="0"/>
              <w:autoSpaceDN w:val="0"/>
              <w:adjustRightInd w:val="0"/>
              <w:spacing w:after="40"/>
              <w:contextualSpacing/>
              <w:textAlignment w:val="baseline"/>
              <w:rPr>
                <w:rFonts w:ascii="Times New Roman" w:eastAsia="Times New Roman" w:hAnsi="Times New Roman" w:cs="Times New Roman"/>
                <w:sz w:val="20"/>
                <w:szCs w:val="20"/>
                <w:lang w:eastAsia="ru-RU"/>
              </w:rPr>
            </w:pPr>
            <w:r w:rsidRPr="00987DA6">
              <w:rPr>
                <w:rFonts w:ascii="Times New Roman" w:eastAsia="Times New Roman" w:hAnsi="Times New Roman" w:cs="Times New Roman"/>
                <w:sz w:val="20"/>
                <w:szCs w:val="20"/>
                <w:lang w:eastAsia="ru-RU"/>
              </w:rPr>
              <w:t>Выгодоприобретатель является налоговым резидентом:</w:t>
            </w:r>
          </w:p>
        </w:tc>
        <w:tc>
          <w:tcPr>
            <w:tcW w:w="4820" w:type="dxa"/>
            <w:gridSpan w:val="4"/>
            <w:tcBorders>
              <w:top w:val="single" w:sz="6" w:space="0" w:color="auto"/>
              <w:left w:val="single" w:sz="6" w:space="0" w:color="auto"/>
              <w:bottom w:val="single" w:sz="6" w:space="0" w:color="auto"/>
              <w:right w:val="single" w:sz="6" w:space="0" w:color="auto"/>
            </w:tcBorders>
          </w:tcPr>
          <w:p w:rsidR="001618AF" w:rsidRPr="00987DA6" w:rsidRDefault="001618AF" w:rsidP="00995055">
            <w:pPr>
              <w:widowControl w:val="0"/>
              <w:spacing w:after="200"/>
              <w:ind w:right="33"/>
              <w:contextualSpacing/>
              <w:rPr>
                <w:rFonts w:ascii="Times New Roman" w:eastAsia="Times New Roman" w:hAnsi="Times New Roman" w:cs="Times New Roman"/>
                <w:sz w:val="20"/>
                <w:szCs w:val="20"/>
                <w:lang w:eastAsia="ru-RU"/>
              </w:rPr>
            </w:pPr>
            <w:r w:rsidRPr="00987DA6">
              <w:rPr>
                <w:rFonts w:ascii="Segoe UI Symbol" w:eastAsia="MS Mincho" w:hAnsi="Segoe UI Symbol" w:cs="Segoe UI Symbol"/>
              </w:rPr>
              <w:t>☐</w:t>
            </w:r>
            <w:r w:rsidRPr="00987DA6">
              <w:rPr>
                <w:rFonts w:ascii="Times New Roman" w:eastAsia="Times New Roman" w:hAnsi="Times New Roman" w:cs="Times New Roman"/>
                <w:sz w:val="20"/>
                <w:szCs w:val="20"/>
                <w:lang w:eastAsia="ru-RU"/>
              </w:rPr>
              <w:t xml:space="preserve"> только в РФ</w:t>
            </w:r>
          </w:p>
          <w:p w:rsidR="001618AF" w:rsidRPr="00987DA6" w:rsidRDefault="001618AF" w:rsidP="00995055">
            <w:pPr>
              <w:widowControl w:val="0"/>
              <w:overflowPunct w:val="0"/>
              <w:autoSpaceDE w:val="0"/>
              <w:autoSpaceDN w:val="0"/>
              <w:adjustRightInd w:val="0"/>
              <w:spacing w:after="40"/>
              <w:contextualSpacing/>
              <w:textAlignment w:val="baseline"/>
              <w:rPr>
                <w:rFonts w:ascii="Times New Roman" w:eastAsia="Calibri" w:hAnsi="Times New Roman" w:cs="Times New Roman"/>
                <w:snapToGrid w:val="0"/>
                <w:sz w:val="20"/>
                <w:szCs w:val="20"/>
              </w:rPr>
            </w:pPr>
            <w:r w:rsidRPr="00987DA6">
              <w:rPr>
                <w:rFonts w:ascii="Segoe UI Symbol" w:eastAsia="MS Mincho" w:hAnsi="Segoe UI Symbol" w:cs="Segoe UI Symbol"/>
              </w:rPr>
              <w:t>☐</w:t>
            </w:r>
            <w:r w:rsidRPr="00987DA6">
              <w:rPr>
                <w:rFonts w:ascii="Times New Roman" w:eastAsia="Times New Roman" w:hAnsi="Pragmatica" w:cs="Times New Roman"/>
                <w:color w:val="000000"/>
                <w:sz w:val="20"/>
                <w:szCs w:val="20"/>
                <w:lang w:eastAsia="ru-RU"/>
              </w:rPr>
              <w:t xml:space="preserve"> </w:t>
            </w:r>
            <w:r w:rsidRPr="00987DA6">
              <w:rPr>
                <w:rFonts w:ascii="Times New Roman" w:eastAsia="Calibri" w:hAnsi="Times New Roman" w:cs="Times New Roman"/>
                <w:snapToGrid w:val="0"/>
                <w:sz w:val="20"/>
                <w:szCs w:val="20"/>
              </w:rPr>
              <w:t>иностранного(</w:t>
            </w:r>
            <w:proofErr w:type="spellStart"/>
            <w:r w:rsidRPr="00987DA6">
              <w:rPr>
                <w:rFonts w:ascii="Times New Roman" w:eastAsia="Calibri" w:hAnsi="Times New Roman" w:cs="Times New Roman"/>
                <w:snapToGrid w:val="0"/>
                <w:sz w:val="20"/>
                <w:szCs w:val="20"/>
              </w:rPr>
              <w:t>ых</w:t>
            </w:r>
            <w:proofErr w:type="spellEnd"/>
            <w:r w:rsidRPr="00987DA6">
              <w:rPr>
                <w:rFonts w:ascii="Times New Roman" w:eastAsia="Calibri" w:hAnsi="Times New Roman" w:cs="Times New Roman"/>
                <w:snapToGrid w:val="0"/>
                <w:sz w:val="20"/>
                <w:szCs w:val="20"/>
              </w:rPr>
              <w:t>) государств(а):</w:t>
            </w:r>
          </w:p>
          <w:p w:rsidR="001618AF" w:rsidRPr="00987DA6" w:rsidRDefault="001618AF" w:rsidP="00995055">
            <w:pPr>
              <w:widowControl w:val="0"/>
              <w:overflowPunct w:val="0"/>
              <w:autoSpaceDE w:val="0"/>
              <w:autoSpaceDN w:val="0"/>
              <w:adjustRightInd w:val="0"/>
              <w:spacing w:after="40"/>
              <w:contextualSpacing/>
              <w:textAlignment w:val="baseline"/>
              <w:rPr>
                <w:rFonts w:ascii="Times New Roman" w:eastAsia="Times New Roman" w:hAnsi="Times New Roman" w:cs="Times New Roman"/>
                <w:color w:val="000000"/>
                <w:sz w:val="20"/>
                <w:szCs w:val="20"/>
                <w:u w:val="single"/>
                <w:lang w:eastAsia="ru-RU"/>
              </w:rPr>
            </w:pPr>
          </w:p>
        </w:tc>
      </w:tr>
      <w:tr w:rsidR="001618AF" w:rsidRPr="00987DA6" w:rsidTr="00995055">
        <w:tc>
          <w:tcPr>
            <w:tcW w:w="568" w:type="dxa"/>
            <w:vMerge/>
            <w:tcBorders>
              <w:left w:val="single" w:sz="6" w:space="0" w:color="auto"/>
              <w:right w:val="single" w:sz="6" w:space="0" w:color="auto"/>
            </w:tcBorders>
          </w:tcPr>
          <w:p w:rsidR="001618AF" w:rsidRPr="00987DA6" w:rsidRDefault="001618AF" w:rsidP="00995055">
            <w:pPr>
              <w:widowControl w:val="0"/>
              <w:overflowPunct w:val="0"/>
              <w:autoSpaceDE w:val="0"/>
              <w:autoSpaceDN w:val="0"/>
              <w:adjustRightInd w:val="0"/>
              <w:contextualSpacing/>
              <w:textAlignment w:val="baseline"/>
              <w:rPr>
                <w:rFonts w:ascii="Times New Roman" w:eastAsia="Times New Roman" w:hAnsi="Times New Roman" w:cs="Times New Roman"/>
                <w:sz w:val="20"/>
                <w:szCs w:val="20"/>
                <w:lang w:eastAsia="ru-RU"/>
              </w:rPr>
            </w:pPr>
          </w:p>
        </w:tc>
        <w:tc>
          <w:tcPr>
            <w:tcW w:w="4703" w:type="dxa"/>
            <w:gridSpan w:val="2"/>
            <w:vMerge/>
            <w:tcBorders>
              <w:left w:val="single" w:sz="6" w:space="0" w:color="auto"/>
              <w:right w:val="single" w:sz="6" w:space="0" w:color="auto"/>
            </w:tcBorders>
          </w:tcPr>
          <w:p w:rsidR="001618AF" w:rsidRPr="00987DA6" w:rsidRDefault="001618AF" w:rsidP="00995055">
            <w:pPr>
              <w:widowControl w:val="0"/>
              <w:overflowPunct w:val="0"/>
              <w:autoSpaceDE w:val="0"/>
              <w:autoSpaceDN w:val="0"/>
              <w:adjustRightInd w:val="0"/>
              <w:contextualSpacing/>
              <w:textAlignment w:val="baseline"/>
              <w:rPr>
                <w:rFonts w:ascii="Times New Roman" w:eastAsia="Times New Roman" w:hAnsi="Times New Roman" w:cs="Times New Roman"/>
                <w:sz w:val="20"/>
                <w:szCs w:val="20"/>
                <w:lang w:eastAsia="ru-RU"/>
              </w:rPr>
            </w:pPr>
          </w:p>
        </w:tc>
        <w:tc>
          <w:tcPr>
            <w:tcW w:w="825" w:type="dxa"/>
            <w:tcBorders>
              <w:top w:val="single" w:sz="6" w:space="0" w:color="auto"/>
              <w:left w:val="single" w:sz="6" w:space="0" w:color="auto"/>
              <w:right w:val="single" w:sz="6" w:space="0" w:color="auto"/>
            </w:tcBorders>
          </w:tcPr>
          <w:p w:rsidR="001618AF" w:rsidRPr="00987DA6" w:rsidRDefault="001618AF" w:rsidP="00995055">
            <w:pPr>
              <w:widowControl w:val="0"/>
              <w:overflowPunct w:val="0"/>
              <w:autoSpaceDE w:val="0"/>
              <w:autoSpaceDN w:val="0"/>
              <w:adjustRightInd w:val="0"/>
              <w:ind w:firstLine="0"/>
              <w:contextualSpacing/>
              <w:textAlignment w:val="baseline"/>
              <w:rPr>
                <w:rFonts w:ascii="Times New Roman" w:eastAsia="Times New Roman" w:hAnsi="Times New Roman" w:cs="Times New Roman"/>
                <w:sz w:val="20"/>
                <w:szCs w:val="20"/>
                <w:lang w:eastAsia="ru-RU"/>
              </w:rPr>
            </w:pPr>
            <w:r w:rsidRPr="00987DA6">
              <w:rPr>
                <w:rFonts w:ascii="Times New Roman" w:eastAsia="Times New Roman" w:hAnsi="Times New Roman" w:cs="Times New Roman"/>
                <w:sz w:val="20"/>
                <w:szCs w:val="20"/>
                <w:lang w:eastAsia="ru-RU"/>
              </w:rPr>
              <w:t>Страна</w:t>
            </w:r>
          </w:p>
        </w:tc>
        <w:tc>
          <w:tcPr>
            <w:tcW w:w="2510" w:type="dxa"/>
            <w:gridSpan w:val="2"/>
            <w:tcBorders>
              <w:top w:val="single" w:sz="6" w:space="0" w:color="auto"/>
              <w:left w:val="single" w:sz="6" w:space="0" w:color="auto"/>
              <w:right w:val="single" w:sz="6" w:space="0" w:color="auto"/>
            </w:tcBorders>
          </w:tcPr>
          <w:p w:rsidR="001618AF" w:rsidRPr="00987DA6" w:rsidRDefault="001618AF" w:rsidP="00995055">
            <w:pPr>
              <w:widowControl w:val="0"/>
              <w:overflowPunct w:val="0"/>
              <w:autoSpaceDE w:val="0"/>
              <w:autoSpaceDN w:val="0"/>
              <w:adjustRightInd w:val="0"/>
              <w:ind w:firstLine="0"/>
              <w:contextualSpacing/>
              <w:textAlignment w:val="baseline"/>
              <w:rPr>
                <w:rFonts w:ascii="Times New Roman" w:eastAsia="Times New Roman" w:hAnsi="Times New Roman" w:cs="Times New Roman"/>
                <w:sz w:val="20"/>
                <w:szCs w:val="20"/>
                <w:lang w:eastAsia="ru-RU"/>
              </w:rPr>
            </w:pPr>
            <w:r w:rsidRPr="00987DA6">
              <w:rPr>
                <w:rFonts w:ascii="Times New Roman" w:eastAsia="Times New Roman" w:hAnsi="Times New Roman" w:cs="Times New Roman"/>
                <w:sz w:val="20"/>
                <w:szCs w:val="20"/>
                <w:lang w:eastAsia="ru-RU"/>
              </w:rPr>
              <w:t>Идентификатор налогоплательщика (ИН)</w:t>
            </w:r>
          </w:p>
        </w:tc>
        <w:tc>
          <w:tcPr>
            <w:tcW w:w="1485" w:type="dxa"/>
            <w:tcBorders>
              <w:top w:val="single" w:sz="6" w:space="0" w:color="auto"/>
              <w:left w:val="single" w:sz="6" w:space="0" w:color="auto"/>
              <w:right w:val="single" w:sz="6" w:space="0" w:color="auto"/>
            </w:tcBorders>
          </w:tcPr>
          <w:p w:rsidR="001618AF" w:rsidRPr="00987DA6" w:rsidRDefault="001618AF" w:rsidP="00995055">
            <w:pPr>
              <w:widowControl w:val="0"/>
              <w:overflowPunct w:val="0"/>
              <w:autoSpaceDE w:val="0"/>
              <w:autoSpaceDN w:val="0"/>
              <w:adjustRightInd w:val="0"/>
              <w:ind w:firstLine="0"/>
              <w:contextualSpacing/>
              <w:textAlignment w:val="baseline"/>
              <w:rPr>
                <w:rFonts w:ascii="Times New Roman" w:eastAsia="Times New Roman" w:hAnsi="Times New Roman" w:cs="Times New Roman"/>
                <w:sz w:val="20"/>
                <w:szCs w:val="20"/>
                <w:lang w:eastAsia="ru-RU"/>
              </w:rPr>
            </w:pPr>
            <w:r w:rsidRPr="00987DA6">
              <w:rPr>
                <w:rFonts w:ascii="Times New Roman" w:eastAsia="Times New Roman" w:hAnsi="Times New Roman" w:cs="Times New Roman"/>
                <w:sz w:val="20"/>
                <w:szCs w:val="20"/>
                <w:lang w:eastAsia="ru-RU"/>
              </w:rPr>
              <w:t xml:space="preserve">Причина отсутствия </w:t>
            </w:r>
            <w:r w:rsidRPr="00987DA6">
              <w:rPr>
                <w:rFonts w:ascii="Times New Roman" w:eastAsia="Times New Roman" w:hAnsi="Times New Roman" w:cs="Times New Roman"/>
                <w:sz w:val="20"/>
                <w:szCs w:val="20"/>
                <w:lang w:eastAsia="ru-RU"/>
              </w:rPr>
              <w:lastRenderedPageBreak/>
              <w:t>ИН*</w:t>
            </w:r>
          </w:p>
        </w:tc>
      </w:tr>
      <w:tr w:rsidR="001618AF" w:rsidRPr="00987DA6" w:rsidTr="00995055">
        <w:trPr>
          <w:trHeight w:val="307"/>
        </w:trPr>
        <w:tc>
          <w:tcPr>
            <w:tcW w:w="568" w:type="dxa"/>
            <w:vMerge/>
            <w:tcBorders>
              <w:left w:val="single" w:sz="6" w:space="0" w:color="auto"/>
              <w:right w:val="single" w:sz="6" w:space="0" w:color="auto"/>
            </w:tcBorders>
          </w:tcPr>
          <w:p w:rsidR="001618AF" w:rsidRPr="00987DA6" w:rsidRDefault="001618AF" w:rsidP="00995055">
            <w:pPr>
              <w:widowControl w:val="0"/>
              <w:overflowPunct w:val="0"/>
              <w:autoSpaceDE w:val="0"/>
              <w:autoSpaceDN w:val="0"/>
              <w:adjustRightInd w:val="0"/>
              <w:contextualSpacing/>
              <w:textAlignment w:val="baseline"/>
              <w:rPr>
                <w:rFonts w:ascii="Times New Roman" w:eastAsia="Times New Roman" w:hAnsi="Times New Roman" w:cs="Times New Roman"/>
                <w:sz w:val="20"/>
                <w:szCs w:val="20"/>
                <w:lang w:eastAsia="ru-RU"/>
              </w:rPr>
            </w:pPr>
          </w:p>
        </w:tc>
        <w:tc>
          <w:tcPr>
            <w:tcW w:w="4703" w:type="dxa"/>
            <w:gridSpan w:val="2"/>
            <w:vMerge/>
            <w:tcBorders>
              <w:left w:val="single" w:sz="6" w:space="0" w:color="auto"/>
              <w:right w:val="single" w:sz="6" w:space="0" w:color="auto"/>
            </w:tcBorders>
          </w:tcPr>
          <w:p w:rsidR="001618AF" w:rsidRPr="00987DA6" w:rsidRDefault="001618AF" w:rsidP="00995055">
            <w:pPr>
              <w:widowControl w:val="0"/>
              <w:overflowPunct w:val="0"/>
              <w:autoSpaceDE w:val="0"/>
              <w:autoSpaceDN w:val="0"/>
              <w:adjustRightInd w:val="0"/>
              <w:contextualSpacing/>
              <w:textAlignment w:val="baseline"/>
              <w:rPr>
                <w:rFonts w:ascii="Times New Roman" w:eastAsia="Times New Roman" w:hAnsi="Times New Roman" w:cs="Times New Roman"/>
                <w:sz w:val="20"/>
                <w:szCs w:val="20"/>
                <w:lang w:eastAsia="ru-RU"/>
              </w:rPr>
            </w:pPr>
          </w:p>
        </w:tc>
        <w:tc>
          <w:tcPr>
            <w:tcW w:w="825" w:type="dxa"/>
            <w:tcBorders>
              <w:left w:val="single" w:sz="6" w:space="0" w:color="auto"/>
              <w:right w:val="single" w:sz="6" w:space="0" w:color="auto"/>
            </w:tcBorders>
          </w:tcPr>
          <w:p w:rsidR="001618AF" w:rsidRPr="00987DA6" w:rsidRDefault="001618AF" w:rsidP="00995055">
            <w:pPr>
              <w:widowControl w:val="0"/>
              <w:spacing w:line="276" w:lineRule="auto"/>
              <w:contextualSpacing/>
              <w:rPr>
                <w:rFonts w:ascii="Times New Roman" w:eastAsia="Calibri" w:hAnsi="Times New Roman" w:cs="Times New Roman"/>
                <w:sz w:val="20"/>
                <w:szCs w:val="20"/>
                <w:u w:val="single"/>
              </w:rPr>
            </w:pPr>
          </w:p>
        </w:tc>
        <w:tc>
          <w:tcPr>
            <w:tcW w:w="2510" w:type="dxa"/>
            <w:gridSpan w:val="2"/>
            <w:tcBorders>
              <w:left w:val="single" w:sz="6" w:space="0" w:color="auto"/>
              <w:right w:val="single" w:sz="6" w:space="0" w:color="auto"/>
            </w:tcBorders>
          </w:tcPr>
          <w:p w:rsidR="001618AF" w:rsidRPr="00987DA6" w:rsidRDefault="001618AF" w:rsidP="00995055">
            <w:pPr>
              <w:widowControl w:val="0"/>
              <w:spacing w:line="276" w:lineRule="auto"/>
              <w:contextualSpacing/>
              <w:rPr>
                <w:rFonts w:ascii="Times New Roman" w:eastAsia="Calibri" w:hAnsi="Times New Roman" w:cs="Times New Roman"/>
                <w:sz w:val="20"/>
                <w:szCs w:val="20"/>
                <w:u w:val="single"/>
              </w:rPr>
            </w:pPr>
          </w:p>
        </w:tc>
        <w:tc>
          <w:tcPr>
            <w:tcW w:w="1485" w:type="dxa"/>
            <w:tcBorders>
              <w:left w:val="single" w:sz="6" w:space="0" w:color="auto"/>
              <w:right w:val="single" w:sz="6" w:space="0" w:color="auto"/>
            </w:tcBorders>
          </w:tcPr>
          <w:p w:rsidR="001618AF" w:rsidRPr="00987DA6" w:rsidRDefault="001618AF" w:rsidP="00995055">
            <w:pPr>
              <w:widowControl w:val="0"/>
              <w:spacing w:line="276" w:lineRule="auto"/>
              <w:ind w:firstLine="0"/>
              <w:contextualSpacing/>
              <w:rPr>
                <w:rFonts w:ascii="Times New Roman" w:eastAsia="Calibri" w:hAnsi="Times New Roman" w:cs="Times New Roman"/>
                <w:sz w:val="20"/>
                <w:szCs w:val="20"/>
                <w:u w:val="single"/>
              </w:rPr>
            </w:pPr>
            <w:r w:rsidRPr="00987DA6">
              <w:rPr>
                <w:rFonts w:ascii="Segoe UI Symbol" w:eastAsia="MS Mincho" w:hAnsi="Segoe UI Symbol" w:cs="Segoe UI Symbol"/>
                <w:sz w:val="24"/>
                <w:szCs w:val="24"/>
              </w:rPr>
              <w:t>☐</w:t>
            </w:r>
          </w:p>
        </w:tc>
      </w:tr>
      <w:tr w:rsidR="001618AF" w:rsidRPr="00987DA6" w:rsidTr="00995055">
        <w:tc>
          <w:tcPr>
            <w:tcW w:w="568" w:type="dxa"/>
            <w:vMerge/>
            <w:tcBorders>
              <w:left w:val="single" w:sz="6" w:space="0" w:color="auto"/>
              <w:right w:val="single" w:sz="6" w:space="0" w:color="auto"/>
            </w:tcBorders>
          </w:tcPr>
          <w:p w:rsidR="001618AF" w:rsidRPr="00987DA6" w:rsidRDefault="001618AF" w:rsidP="00995055">
            <w:pPr>
              <w:widowControl w:val="0"/>
              <w:overflowPunct w:val="0"/>
              <w:autoSpaceDE w:val="0"/>
              <w:autoSpaceDN w:val="0"/>
              <w:adjustRightInd w:val="0"/>
              <w:contextualSpacing/>
              <w:textAlignment w:val="baseline"/>
              <w:rPr>
                <w:rFonts w:ascii="Times New Roman" w:eastAsia="Times New Roman" w:hAnsi="Times New Roman" w:cs="Times New Roman"/>
                <w:sz w:val="20"/>
                <w:szCs w:val="20"/>
                <w:lang w:eastAsia="ru-RU"/>
              </w:rPr>
            </w:pPr>
          </w:p>
        </w:tc>
        <w:tc>
          <w:tcPr>
            <w:tcW w:w="4703" w:type="dxa"/>
            <w:gridSpan w:val="2"/>
            <w:vMerge/>
            <w:tcBorders>
              <w:left w:val="single" w:sz="6" w:space="0" w:color="auto"/>
              <w:right w:val="single" w:sz="6" w:space="0" w:color="auto"/>
            </w:tcBorders>
          </w:tcPr>
          <w:p w:rsidR="001618AF" w:rsidRPr="00987DA6" w:rsidRDefault="001618AF" w:rsidP="00995055">
            <w:pPr>
              <w:widowControl w:val="0"/>
              <w:overflowPunct w:val="0"/>
              <w:autoSpaceDE w:val="0"/>
              <w:autoSpaceDN w:val="0"/>
              <w:adjustRightInd w:val="0"/>
              <w:contextualSpacing/>
              <w:textAlignment w:val="baseline"/>
              <w:rPr>
                <w:rFonts w:ascii="Times New Roman" w:eastAsia="Times New Roman" w:hAnsi="Times New Roman" w:cs="Times New Roman"/>
                <w:sz w:val="20"/>
                <w:szCs w:val="20"/>
                <w:lang w:eastAsia="ru-RU"/>
              </w:rPr>
            </w:pPr>
          </w:p>
        </w:tc>
        <w:tc>
          <w:tcPr>
            <w:tcW w:w="825" w:type="dxa"/>
            <w:tcBorders>
              <w:left w:val="single" w:sz="6" w:space="0" w:color="auto"/>
              <w:right w:val="single" w:sz="6" w:space="0" w:color="auto"/>
            </w:tcBorders>
          </w:tcPr>
          <w:p w:rsidR="001618AF" w:rsidRPr="00987DA6" w:rsidRDefault="001618AF" w:rsidP="00995055">
            <w:pPr>
              <w:widowControl w:val="0"/>
              <w:spacing w:line="276" w:lineRule="auto"/>
              <w:contextualSpacing/>
              <w:rPr>
                <w:rFonts w:ascii="Times New Roman" w:eastAsia="Calibri" w:hAnsi="Times New Roman" w:cs="Times New Roman"/>
                <w:sz w:val="20"/>
                <w:szCs w:val="20"/>
                <w:u w:val="single"/>
              </w:rPr>
            </w:pPr>
          </w:p>
        </w:tc>
        <w:tc>
          <w:tcPr>
            <w:tcW w:w="2510" w:type="dxa"/>
            <w:gridSpan w:val="2"/>
            <w:tcBorders>
              <w:left w:val="single" w:sz="6" w:space="0" w:color="auto"/>
              <w:right w:val="single" w:sz="6" w:space="0" w:color="auto"/>
            </w:tcBorders>
          </w:tcPr>
          <w:p w:rsidR="001618AF" w:rsidRPr="00987DA6" w:rsidRDefault="001618AF" w:rsidP="00995055">
            <w:pPr>
              <w:widowControl w:val="0"/>
              <w:spacing w:line="276" w:lineRule="auto"/>
              <w:contextualSpacing/>
              <w:rPr>
                <w:rFonts w:ascii="Times New Roman" w:eastAsia="Calibri" w:hAnsi="Times New Roman" w:cs="Times New Roman"/>
                <w:sz w:val="20"/>
                <w:szCs w:val="20"/>
                <w:u w:val="single"/>
              </w:rPr>
            </w:pPr>
          </w:p>
        </w:tc>
        <w:tc>
          <w:tcPr>
            <w:tcW w:w="1485" w:type="dxa"/>
            <w:tcBorders>
              <w:left w:val="single" w:sz="6" w:space="0" w:color="auto"/>
              <w:right w:val="single" w:sz="6" w:space="0" w:color="auto"/>
            </w:tcBorders>
          </w:tcPr>
          <w:p w:rsidR="001618AF" w:rsidRPr="00987DA6" w:rsidRDefault="001618AF" w:rsidP="00995055">
            <w:pPr>
              <w:widowControl w:val="0"/>
              <w:spacing w:line="276" w:lineRule="auto"/>
              <w:ind w:firstLine="0"/>
              <w:contextualSpacing/>
              <w:rPr>
                <w:rFonts w:ascii="Times New Roman" w:eastAsia="Calibri" w:hAnsi="Times New Roman" w:cs="Times New Roman"/>
                <w:sz w:val="20"/>
                <w:szCs w:val="20"/>
                <w:u w:val="single"/>
              </w:rPr>
            </w:pPr>
            <w:r w:rsidRPr="00987DA6">
              <w:rPr>
                <w:rFonts w:ascii="Segoe UI Symbol" w:eastAsia="MS Mincho" w:hAnsi="Segoe UI Symbol" w:cs="Segoe UI Symbol"/>
                <w:sz w:val="24"/>
                <w:szCs w:val="24"/>
              </w:rPr>
              <w:t>☐</w:t>
            </w:r>
          </w:p>
        </w:tc>
      </w:tr>
      <w:tr w:rsidR="001618AF" w:rsidRPr="00987DA6" w:rsidTr="00995055">
        <w:tc>
          <w:tcPr>
            <w:tcW w:w="568" w:type="dxa"/>
            <w:vMerge/>
            <w:tcBorders>
              <w:left w:val="single" w:sz="6" w:space="0" w:color="auto"/>
              <w:right w:val="single" w:sz="6" w:space="0" w:color="auto"/>
            </w:tcBorders>
          </w:tcPr>
          <w:p w:rsidR="001618AF" w:rsidRPr="00987DA6" w:rsidRDefault="001618AF" w:rsidP="00995055">
            <w:pPr>
              <w:widowControl w:val="0"/>
              <w:overflowPunct w:val="0"/>
              <w:autoSpaceDE w:val="0"/>
              <w:autoSpaceDN w:val="0"/>
              <w:adjustRightInd w:val="0"/>
              <w:contextualSpacing/>
              <w:textAlignment w:val="baseline"/>
              <w:rPr>
                <w:rFonts w:ascii="Times New Roman" w:eastAsia="Times New Roman" w:hAnsi="Times New Roman" w:cs="Times New Roman"/>
                <w:sz w:val="20"/>
                <w:szCs w:val="20"/>
                <w:lang w:eastAsia="ru-RU"/>
              </w:rPr>
            </w:pPr>
          </w:p>
        </w:tc>
        <w:tc>
          <w:tcPr>
            <w:tcW w:w="4703" w:type="dxa"/>
            <w:gridSpan w:val="2"/>
            <w:vMerge/>
            <w:tcBorders>
              <w:left w:val="single" w:sz="6" w:space="0" w:color="auto"/>
              <w:right w:val="single" w:sz="6" w:space="0" w:color="auto"/>
            </w:tcBorders>
          </w:tcPr>
          <w:p w:rsidR="001618AF" w:rsidRPr="00987DA6" w:rsidRDefault="001618AF" w:rsidP="00995055">
            <w:pPr>
              <w:widowControl w:val="0"/>
              <w:overflowPunct w:val="0"/>
              <w:autoSpaceDE w:val="0"/>
              <w:autoSpaceDN w:val="0"/>
              <w:adjustRightInd w:val="0"/>
              <w:contextualSpacing/>
              <w:textAlignment w:val="baseline"/>
              <w:rPr>
                <w:rFonts w:ascii="Times New Roman" w:eastAsia="Times New Roman" w:hAnsi="Times New Roman" w:cs="Times New Roman"/>
                <w:sz w:val="20"/>
                <w:szCs w:val="20"/>
                <w:lang w:eastAsia="ru-RU"/>
              </w:rPr>
            </w:pPr>
          </w:p>
        </w:tc>
        <w:tc>
          <w:tcPr>
            <w:tcW w:w="825" w:type="dxa"/>
            <w:tcBorders>
              <w:left w:val="single" w:sz="6" w:space="0" w:color="auto"/>
              <w:bottom w:val="single" w:sz="6" w:space="0" w:color="auto"/>
              <w:right w:val="single" w:sz="6" w:space="0" w:color="auto"/>
            </w:tcBorders>
          </w:tcPr>
          <w:p w:rsidR="001618AF" w:rsidRPr="00987DA6" w:rsidRDefault="001618AF" w:rsidP="00995055">
            <w:pPr>
              <w:widowControl w:val="0"/>
              <w:spacing w:line="276" w:lineRule="auto"/>
              <w:contextualSpacing/>
              <w:rPr>
                <w:rFonts w:ascii="Times New Roman" w:eastAsia="Calibri" w:hAnsi="Times New Roman" w:cs="Times New Roman"/>
                <w:sz w:val="20"/>
                <w:szCs w:val="20"/>
                <w:u w:val="single"/>
              </w:rPr>
            </w:pPr>
          </w:p>
        </w:tc>
        <w:tc>
          <w:tcPr>
            <w:tcW w:w="2510" w:type="dxa"/>
            <w:gridSpan w:val="2"/>
            <w:tcBorders>
              <w:left w:val="single" w:sz="6" w:space="0" w:color="auto"/>
              <w:bottom w:val="single" w:sz="6" w:space="0" w:color="auto"/>
              <w:right w:val="single" w:sz="6" w:space="0" w:color="auto"/>
            </w:tcBorders>
          </w:tcPr>
          <w:p w:rsidR="001618AF" w:rsidRPr="00987DA6" w:rsidRDefault="001618AF" w:rsidP="00995055">
            <w:pPr>
              <w:widowControl w:val="0"/>
              <w:spacing w:line="276" w:lineRule="auto"/>
              <w:contextualSpacing/>
              <w:rPr>
                <w:rFonts w:ascii="Times New Roman" w:eastAsia="Calibri" w:hAnsi="Times New Roman" w:cs="Times New Roman"/>
                <w:sz w:val="20"/>
                <w:szCs w:val="20"/>
                <w:u w:val="single"/>
              </w:rPr>
            </w:pPr>
          </w:p>
        </w:tc>
        <w:tc>
          <w:tcPr>
            <w:tcW w:w="1485" w:type="dxa"/>
            <w:tcBorders>
              <w:left w:val="single" w:sz="6" w:space="0" w:color="auto"/>
              <w:bottom w:val="single" w:sz="6" w:space="0" w:color="auto"/>
              <w:right w:val="single" w:sz="6" w:space="0" w:color="auto"/>
            </w:tcBorders>
          </w:tcPr>
          <w:p w:rsidR="001618AF" w:rsidRPr="00987DA6" w:rsidRDefault="001618AF" w:rsidP="00995055">
            <w:pPr>
              <w:widowControl w:val="0"/>
              <w:spacing w:line="276" w:lineRule="auto"/>
              <w:ind w:firstLine="0"/>
              <w:contextualSpacing/>
              <w:rPr>
                <w:rFonts w:ascii="Times New Roman" w:eastAsia="Calibri" w:hAnsi="Times New Roman" w:cs="Times New Roman"/>
                <w:sz w:val="20"/>
                <w:szCs w:val="20"/>
                <w:u w:val="single"/>
              </w:rPr>
            </w:pPr>
            <w:r w:rsidRPr="00987DA6">
              <w:rPr>
                <w:rFonts w:ascii="Segoe UI Symbol" w:eastAsia="MS Mincho" w:hAnsi="Segoe UI Symbol" w:cs="Segoe UI Symbol"/>
                <w:sz w:val="24"/>
                <w:szCs w:val="24"/>
              </w:rPr>
              <w:t>☐</w:t>
            </w:r>
          </w:p>
        </w:tc>
      </w:tr>
      <w:tr w:rsidR="001618AF" w:rsidRPr="00987DA6" w:rsidTr="00995055">
        <w:tc>
          <w:tcPr>
            <w:tcW w:w="568" w:type="dxa"/>
            <w:vMerge/>
            <w:tcBorders>
              <w:left w:val="single" w:sz="6" w:space="0" w:color="auto"/>
              <w:bottom w:val="single" w:sz="6" w:space="0" w:color="auto"/>
              <w:right w:val="single" w:sz="6" w:space="0" w:color="auto"/>
            </w:tcBorders>
          </w:tcPr>
          <w:p w:rsidR="001618AF" w:rsidRPr="00987DA6" w:rsidRDefault="001618AF" w:rsidP="00995055">
            <w:pPr>
              <w:widowControl w:val="0"/>
              <w:overflowPunct w:val="0"/>
              <w:autoSpaceDE w:val="0"/>
              <w:autoSpaceDN w:val="0"/>
              <w:adjustRightInd w:val="0"/>
              <w:spacing w:after="40"/>
              <w:contextualSpacing/>
              <w:textAlignment w:val="baseline"/>
              <w:rPr>
                <w:rFonts w:ascii="Times New Roman" w:eastAsia="Times New Roman" w:hAnsi="Times New Roman" w:cs="Times New Roman"/>
                <w:sz w:val="20"/>
                <w:szCs w:val="20"/>
                <w:lang w:eastAsia="ru-RU"/>
              </w:rPr>
            </w:pPr>
          </w:p>
        </w:tc>
        <w:tc>
          <w:tcPr>
            <w:tcW w:w="4703" w:type="dxa"/>
            <w:gridSpan w:val="2"/>
            <w:vMerge/>
            <w:tcBorders>
              <w:left w:val="single" w:sz="6" w:space="0" w:color="auto"/>
              <w:bottom w:val="single" w:sz="6" w:space="0" w:color="auto"/>
              <w:right w:val="single" w:sz="6" w:space="0" w:color="auto"/>
            </w:tcBorders>
          </w:tcPr>
          <w:p w:rsidR="001618AF" w:rsidRPr="00987DA6" w:rsidRDefault="001618AF" w:rsidP="00995055">
            <w:pPr>
              <w:widowControl w:val="0"/>
              <w:overflowPunct w:val="0"/>
              <w:autoSpaceDE w:val="0"/>
              <w:autoSpaceDN w:val="0"/>
              <w:adjustRightInd w:val="0"/>
              <w:spacing w:after="40"/>
              <w:contextualSpacing/>
              <w:textAlignment w:val="baseline"/>
              <w:rPr>
                <w:rFonts w:ascii="Times New Roman" w:eastAsia="Times New Roman" w:hAnsi="Times New Roman" w:cs="Times New Roman"/>
                <w:sz w:val="20"/>
                <w:szCs w:val="20"/>
                <w:lang w:eastAsia="ru-RU"/>
              </w:rPr>
            </w:pPr>
          </w:p>
        </w:tc>
        <w:tc>
          <w:tcPr>
            <w:tcW w:w="4820" w:type="dxa"/>
            <w:gridSpan w:val="4"/>
            <w:tcBorders>
              <w:top w:val="single" w:sz="6" w:space="0" w:color="auto"/>
              <w:left w:val="single" w:sz="6" w:space="0" w:color="auto"/>
              <w:bottom w:val="single" w:sz="6" w:space="0" w:color="auto"/>
              <w:right w:val="single" w:sz="6" w:space="0" w:color="auto"/>
            </w:tcBorders>
          </w:tcPr>
          <w:p w:rsidR="001618AF" w:rsidRPr="00987DA6" w:rsidRDefault="001618AF" w:rsidP="00995055">
            <w:pPr>
              <w:widowControl w:val="0"/>
              <w:spacing w:before="120"/>
              <w:ind w:left="34"/>
              <w:contextualSpacing/>
              <w:rPr>
                <w:rFonts w:ascii="Times New Roman" w:eastAsia="Times New Roman" w:hAnsi="Times New Roman" w:cs="Times New Roman"/>
                <w:bCs/>
                <w:i/>
                <w:sz w:val="16"/>
                <w:szCs w:val="16"/>
                <w:lang w:eastAsia="ru-RU"/>
              </w:rPr>
            </w:pPr>
            <w:r w:rsidRPr="00987DA6">
              <w:rPr>
                <w:rFonts w:ascii="Times New Roman" w:eastAsia="Times New Roman" w:hAnsi="Times New Roman" w:cs="Times New Roman"/>
                <w:bCs/>
                <w:i/>
                <w:sz w:val="16"/>
                <w:szCs w:val="16"/>
                <w:lang w:eastAsia="ru-RU"/>
              </w:rPr>
              <w:t xml:space="preserve">* </w:t>
            </w:r>
            <w:proofErr w:type="gramStart"/>
            <w:r w:rsidRPr="00987DA6">
              <w:rPr>
                <w:rFonts w:ascii="Times New Roman" w:eastAsia="Times New Roman" w:hAnsi="Times New Roman" w:cs="Times New Roman"/>
                <w:bCs/>
                <w:i/>
                <w:sz w:val="16"/>
                <w:szCs w:val="16"/>
                <w:lang w:eastAsia="ru-RU"/>
              </w:rPr>
              <w:t>В</w:t>
            </w:r>
            <w:proofErr w:type="gramEnd"/>
            <w:r w:rsidRPr="00987DA6">
              <w:rPr>
                <w:rFonts w:ascii="Times New Roman" w:eastAsia="Times New Roman" w:hAnsi="Times New Roman" w:cs="Times New Roman"/>
                <w:bCs/>
                <w:i/>
                <w:sz w:val="16"/>
                <w:szCs w:val="16"/>
                <w:lang w:eastAsia="ru-RU"/>
              </w:rPr>
              <w:t xml:space="preserve"> случае отсутствия ИН укажите одну из нижеперечисленных причин в поле «Причина отсутствия ИН»:</w:t>
            </w:r>
          </w:p>
          <w:p w:rsidR="001618AF" w:rsidRPr="00987DA6" w:rsidRDefault="001618AF" w:rsidP="00995055">
            <w:pPr>
              <w:widowControl w:val="0"/>
              <w:ind w:left="601" w:hanging="360"/>
              <w:contextualSpacing/>
              <w:rPr>
                <w:rFonts w:ascii="Times New Roman" w:eastAsia="Times New Roman" w:hAnsi="Times New Roman" w:cs="Times New Roman"/>
                <w:bCs/>
                <w:i/>
                <w:sz w:val="16"/>
                <w:szCs w:val="16"/>
                <w:lang w:eastAsia="ru-RU"/>
              </w:rPr>
            </w:pPr>
            <w:r w:rsidRPr="00987DA6">
              <w:rPr>
                <w:rFonts w:ascii="Times New Roman" w:eastAsia="Times New Roman" w:hAnsi="Pragmatica" w:cs="Times New Roman" w:hint="eastAsia"/>
                <w:b/>
                <w:color w:val="000000"/>
                <w:sz w:val="16"/>
                <w:szCs w:val="16"/>
                <w:lang w:eastAsia="ru-RU"/>
              </w:rPr>
              <w:t>А</w:t>
            </w:r>
            <w:r w:rsidRPr="00987DA6">
              <w:rPr>
                <w:rFonts w:ascii="Times New Roman" w:eastAsia="Times New Roman" w:hAnsi="Pragmatica" w:cs="Times New Roman"/>
                <w:i/>
                <w:color w:val="000000"/>
                <w:sz w:val="16"/>
                <w:szCs w:val="16"/>
                <w:lang w:eastAsia="ru-RU"/>
              </w:rPr>
              <w:t xml:space="preserve"> </w:t>
            </w:r>
            <w:r w:rsidRPr="00987DA6">
              <w:rPr>
                <w:rFonts w:ascii="Segoe UI Symbol" w:eastAsia="MS Mincho" w:hAnsi="Segoe UI Symbol" w:cs="Segoe UI Symbol"/>
                <w:sz w:val="16"/>
                <w:szCs w:val="16"/>
              </w:rPr>
              <w:t>☐</w:t>
            </w:r>
            <w:r w:rsidRPr="00987DA6">
              <w:rPr>
                <w:rFonts w:ascii="Times New Roman" w:eastAsia="Times New Roman" w:hAnsi="Times New Roman" w:cs="Times New Roman"/>
                <w:bCs/>
                <w:i/>
                <w:sz w:val="16"/>
                <w:szCs w:val="16"/>
                <w:lang w:eastAsia="ru-RU"/>
              </w:rPr>
              <w:tab/>
              <w:t>юрисдикция не присваивает ИН</w:t>
            </w:r>
          </w:p>
          <w:p w:rsidR="001618AF" w:rsidRPr="00987DA6" w:rsidRDefault="001618AF" w:rsidP="00995055">
            <w:pPr>
              <w:widowControl w:val="0"/>
              <w:ind w:left="601" w:hanging="360"/>
              <w:contextualSpacing/>
              <w:rPr>
                <w:rFonts w:ascii="Times New Roman" w:eastAsia="Times New Roman" w:hAnsi="Times New Roman" w:cs="Times New Roman"/>
                <w:bCs/>
                <w:i/>
                <w:sz w:val="16"/>
                <w:szCs w:val="16"/>
                <w:lang w:eastAsia="ru-RU"/>
              </w:rPr>
            </w:pPr>
            <w:r w:rsidRPr="00987DA6">
              <w:rPr>
                <w:rFonts w:ascii="Times New Roman" w:eastAsia="Times New Roman" w:hAnsi="Pragmatica" w:cs="Times New Roman"/>
                <w:b/>
                <w:color w:val="000000"/>
                <w:sz w:val="16"/>
                <w:szCs w:val="16"/>
                <w:lang w:eastAsia="ru-RU"/>
              </w:rPr>
              <w:t>Б</w:t>
            </w:r>
            <w:r w:rsidRPr="00987DA6">
              <w:rPr>
                <w:rFonts w:ascii="Times New Roman" w:eastAsia="Times New Roman" w:hAnsi="Times New Roman" w:cs="Times New Roman"/>
                <w:bCs/>
                <w:i/>
                <w:sz w:val="16"/>
                <w:szCs w:val="16"/>
                <w:lang w:eastAsia="ru-RU"/>
              </w:rPr>
              <w:t xml:space="preserve"> </w:t>
            </w:r>
            <w:r w:rsidRPr="00987DA6">
              <w:rPr>
                <w:rFonts w:ascii="Segoe UI Symbol" w:eastAsia="MS Mincho" w:hAnsi="Segoe UI Symbol" w:cs="Segoe UI Symbol"/>
                <w:sz w:val="16"/>
                <w:szCs w:val="16"/>
              </w:rPr>
              <w:t>☐</w:t>
            </w:r>
            <w:r w:rsidRPr="00987DA6">
              <w:rPr>
                <w:rFonts w:ascii="Times New Roman" w:eastAsia="Times New Roman" w:hAnsi="Times New Roman" w:cs="Times New Roman"/>
                <w:bCs/>
                <w:i/>
                <w:sz w:val="16"/>
                <w:szCs w:val="16"/>
                <w:lang w:eastAsia="ru-RU"/>
              </w:rPr>
              <w:tab/>
              <w:t>юрисдикция не присвоила ИН организации</w:t>
            </w:r>
          </w:p>
          <w:p w:rsidR="001618AF" w:rsidRPr="00987DA6" w:rsidRDefault="001618AF" w:rsidP="00995055">
            <w:pPr>
              <w:widowControl w:val="0"/>
              <w:ind w:left="601" w:hanging="360"/>
              <w:contextualSpacing/>
              <w:rPr>
                <w:rFonts w:ascii="Times New Roman" w:eastAsia="Times New Roman" w:hAnsi="Times New Roman" w:cs="Times New Roman"/>
                <w:bCs/>
                <w:sz w:val="20"/>
                <w:szCs w:val="20"/>
                <w:lang w:eastAsia="ru-RU"/>
              </w:rPr>
            </w:pPr>
            <w:r w:rsidRPr="00987DA6">
              <w:rPr>
                <w:rFonts w:ascii="Times New Roman" w:eastAsia="Times New Roman" w:hAnsi="Pragmatica" w:cs="Times New Roman"/>
                <w:b/>
                <w:color w:val="000000"/>
                <w:sz w:val="16"/>
                <w:szCs w:val="16"/>
                <w:lang w:eastAsia="ru-RU"/>
              </w:rPr>
              <w:t>B</w:t>
            </w:r>
            <w:r w:rsidRPr="00987DA6">
              <w:rPr>
                <w:rFonts w:ascii="Times New Roman" w:eastAsia="Times New Roman" w:hAnsi="Times New Roman" w:cs="Times New Roman"/>
                <w:bCs/>
                <w:i/>
                <w:sz w:val="18"/>
                <w:szCs w:val="18"/>
              </w:rPr>
              <w:t xml:space="preserve"> </w:t>
            </w:r>
            <w:r w:rsidRPr="00987DA6">
              <w:rPr>
                <w:rFonts w:ascii="Segoe UI Symbol" w:eastAsia="MS Mincho" w:hAnsi="Segoe UI Symbol" w:cs="Segoe UI Symbol"/>
                <w:sz w:val="16"/>
                <w:szCs w:val="16"/>
              </w:rPr>
              <w:t>☐</w:t>
            </w:r>
            <w:r w:rsidRPr="00987DA6">
              <w:rPr>
                <w:rFonts w:ascii="Times New Roman" w:eastAsia="Times New Roman" w:hAnsi="Times New Roman" w:cs="Times New Roman"/>
                <w:bCs/>
                <w:i/>
                <w:sz w:val="18"/>
                <w:szCs w:val="18"/>
              </w:rPr>
              <w:t xml:space="preserve"> </w:t>
            </w:r>
            <w:r w:rsidRPr="00987DA6">
              <w:rPr>
                <w:rFonts w:ascii="Times New Roman" w:eastAsia="Times New Roman" w:hAnsi="Times New Roman" w:cs="Times New Roman"/>
                <w:bCs/>
                <w:i/>
                <w:sz w:val="16"/>
                <w:szCs w:val="16"/>
              </w:rPr>
              <w:t>подано заявление на получение/восстановление ИН</w:t>
            </w:r>
          </w:p>
          <w:p w:rsidR="001618AF" w:rsidRPr="00987DA6" w:rsidRDefault="001618AF" w:rsidP="00995055">
            <w:pPr>
              <w:widowControl w:val="0"/>
              <w:contextualSpacing/>
              <w:rPr>
                <w:rFonts w:ascii="Times New Roman" w:eastAsia="Calibri" w:hAnsi="Times New Roman" w:cs="Times New Roman"/>
                <w:i/>
                <w:color w:val="000000"/>
                <w:sz w:val="14"/>
                <w:szCs w:val="14"/>
              </w:rPr>
            </w:pPr>
            <w:r w:rsidRPr="00987DA6">
              <w:rPr>
                <w:rFonts w:ascii="Times New Roman" w:eastAsia="Calibri" w:hAnsi="Times New Roman" w:cs="Times New Roman"/>
                <w:i/>
                <w:color w:val="000000"/>
                <w:sz w:val="14"/>
                <w:szCs w:val="14"/>
              </w:rPr>
              <w:t xml:space="preserve">При ответе «Нет» необходимо  заполнить Приложение 4.4 к </w:t>
            </w:r>
            <w:r w:rsidRPr="00987DA6">
              <w:rPr>
                <w:rFonts w:ascii="Times New Roman" w:eastAsia="Calibri" w:hAnsi="Times New Roman" w:cs="Times New Roman"/>
                <w:b/>
                <w:bCs/>
                <w:i/>
                <w:sz w:val="14"/>
                <w:szCs w:val="14"/>
                <w:lang w:eastAsia="ru-RU"/>
              </w:rPr>
              <w:t>«</w:t>
            </w:r>
            <w:r w:rsidRPr="00987DA6">
              <w:rPr>
                <w:rFonts w:ascii="Times New Roman" w:eastAsia="Calibri" w:hAnsi="Times New Roman" w:cs="Times New Roman"/>
                <w:i/>
                <w:color w:val="000000"/>
                <w:sz w:val="14"/>
                <w:szCs w:val="14"/>
              </w:rPr>
              <w:t xml:space="preserve">Дополнительным сведениям в целях </w:t>
            </w:r>
            <w:r w:rsidRPr="00987DA6">
              <w:rPr>
                <w:rFonts w:ascii="Times New Roman" w:eastAsia="Calibri" w:hAnsi="Times New Roman" w:cs="Times New Roman"/>
                <w:i/>
                <w:color w:val="000000"/>
                <w:sz w:val="14"/>
                <w:szCs w:val="14"/>
                <w:lang w:val="en-US"/>
              </w:rPr>
              <w:t>FATCA</w:t>
            </w:r>
            <w:r w:rsidRPr="00987DA6">
              <w:rPr>
                <w:rFonts w:ascii="Times New Roman" w:eastAsia="Calibri" w:hAnsi="Times New Roman" w:cs="Times New Roman"/>
                <w:i/>
                <w:color w:val="000000"/>
                <w:sz w:val="14"/>
                <w:szCs w:val="14"/>
              </w:rPr>
              <w:t xml:space="preserve"> и </w:t>
            </w:r>
            <w:r w:rsidRPr="00987DA6">
              <w:rPr>
                <w:rFonts w:ascii="Times New Roman" w:eastAsia="Calibri" w:hAnsi="Calibri" w:cs="Times New Roman"/>
                <w:i/>
                <w:color w:val="000000"/>
                <w:sz w:val="14"/>
                <w:szCs w:val="14"/>
                <w:lang w:val="en-US"/>
              </w:rPr>
              <w:t>CRS</w:t>
            </w:r>
            <w:r w:rsidRPr="00987DA6">
              <w:rPr>
                <w:rFonts w:ascii="Times New Roman" w:eastAsia="Calibri" w:hAnsi="Times New Roman" w:cs="Times New Roman"/>
                <w:b/>
                <w:bCs/>
                <w:i/>
                <w:sz w:val="14"/>
                <w:szCs w:val="14"/>
                <w:lang w:eastAsia="ru-RU"/>
              </w:rPr>
              <w:t xml:space="preserve"> »</w:t>
            </w:r>
          </w:p>
        </w:tc>
      </w:tr>
      <w:tr w:rsidR="001618AF" w:rsidRPr="00987DA6" w:rsidTr="00995055">
        <w:tc>
          <w:tcPr>
            <w:tcW w:w="568" w:type="dxa"/>
            <w:tcBorders>
              <w:top w:val="single" w:sz="6" w:space="0" w:color="auto"/>
              <w:left w:val="single" w:sz="6" w:space="0" w:color="auto"/>
              <w:bottom w:val="single" w:sz="6" w:space="0" w:color="auto"/>
              <w:right w:val="single" w:sz="6" w:space="0" w:color="auto"/>
            </w:tcBorders>
          </w:tcPr>
          <w:p w:rsidR="001618AF" w:rsidRPr="00987DA6" w:rsidRDefault="001618AF" w:rsidP="00995055">
            <w:pPr>
              <w:widowControl w:val="0"/>
              <w:overflowPunct w:val="0"/>
              <w:autoSpaceDE w:val="0"/>
              <w:autoSpaceDN w:val="0"/>
              <w:adjustRightInd w:val="0"/>
              <w:spacing w:after="40"/>
              <w:ind w:firstLine="0"/>
              <w:contextualSpacing/>
              <w:textAlignment w:val="baseline"/>
              <w:rPr>
                <w:rFonts w:ascii="Times New Roman" w:eastAsia="Times New Roman" w:hAnsi="Times New Roman" w:cs="Times New Roman"/>
                <w:sz w:val="20"/>
                <w:szCs w:val="20"/>
                <w:lang w:eastAsia="ru-RU"/>
              </w:rPr>
            </w:pPr>
            <w:r w:rsidRPr="00987DA6">
              <w:rPr>
                <w:rFonts w:ascii="Times New Roman" w:eastAsia="Times New Roman" w:hAnsi="Times New Roman" w:cs="Times New Roman"/>
                <w:sz w:val="20"/>
                <w:szCs w:val="20"/>
                <w:lang w:eastAsia="ru-RU"/>
              </w:rPr>
              <w:t>10.</w:t>
            </w:r>
          </w:p>
        </w:tc>
        <w:tc>
          <w:tcPr>
            <w:tcW w:w="4703" w:type="dxa"/>
            <w:gridSpan w:val="2"/>
            <w:tcBorders>
              <w:top w:val="single" w:sz="6" w:space="0" w:color="auto"/>
              <w:left w:val="single" w:sz="6" w:space="0" w:color="auto"/>
              <w:bottom w:val="single" w:sz="6" w:space="0" w:color="auto"/>
              <w:right w:val="single" w:sz="6" w:space="0" w:color="auto"/>
            </w:tcBorders>
          </w:tcPr>
          <w:p w:rsidR="001618AF" w:rsidRPr="00987DA6" w:rsidRDefault="001618AF" w:rsidP="00995055">
            <w:pPr>
              <w:widowControl w:val="0"/>
              <w:overflowPunct w:val="0"/>
              <w:autoSpaceDE w:val="0"/>
              <w:autoSpaceDN w:val="0"/>
              <w:adjustRightInd w:val="0"/>
              <w:spacing w:after="40"/>
              <w:contextualSpacing/>
              <w:textAlignment w:val="baseline"/>
              <w:rPr>
                <w:rFonts w:ascii="Times New Roman" w:eastAsia="Times New Roman" w:hAnsi="Times New Roman" w:cs="Times New Roman"/>
                <w:sz w:val="20"/>
                <w:szCs w:val="20"/>
                <w:lang w:eastAsia="ru-RU"/>
              </w:rPr>
            </w:pPr>
            <w:r w:rsidRPr="00987DA6">
              <w:rPr>
                <w:rFonts w:ascii="Times New Roman" w:eastAsia="Times New Roman" w:hAnsi="Times New Roman" w:cs="Times New Roman"/>
                <w:color w:val="000000"/>
                <w:sz w:val="20"/>
                <w:szCs w:val="20"/>
                <w:lang w:eastAsia="ru-RU"/>
              </w:rPr>
              <w:t>Являются ли все контролирующие лица организации налоговыми резидентами только в РФ?</w:t>
            </w:r>
          </w:p>
        </w:tc>
        <w:tc>
          <w:tcPr>
            <w:tcW w:w="4820" w:type="dxa"/>
            <w:gridSpan w:val="4"/>
            <w:tcBorders>
              <w:top w:val="single" w:sz="6" w:space="0" w:color="auto"/>
              <w:left w:val="single" w:sz="6" w:space="0" w:color="auto"/>
              <w:bottom w:val="single" w:sz="6" w:space="0" w:color="auto"/>
              <w:right w:val="single" w:sz="6" w:space="0" w:color="auto"/>
            </w:tcBorders>
          </w:tcPr>
          <w:p w:rsidR="001618AF" w:rsidRPr="00987DA6" w:rsidRDefault="001618AF" w:rsidP="00995055">
            <w:pPr>
              <w:widowControl w:val="0"/>
              <w:ind w:right="33"/>
              <w:contextualSpacing/>
              <w:rPr>
                <w:rFonts w:ascii="Times New Roman" w:eastAsia="Times New Roman" w:hAnsi="Times New Roman" w:cs="Times New Roman"/>
                <w:sz w:val="20"/>
                <w:szCs w:val="20"/>
                <w:lang w:eastAsia="ru-RU"/>
              </w:rPr>
            </w:pPr>
            <w:r w:rsidRPr="00987DA6">
              <w:rPr>
                <w:rFonts w:ascii="Segoe UI Symbol" w:eastAsia="MS Mincho" w:hAnsi="Segoe UI Symbol" w:cs="Segoe UI Symbol"/>
                <w:color w:val="000000"/>
                <w:sz w:val="20"/>
                <w:szCs w:val="20"/>
                <w:lang w:eastAsia="ru-RU"/>
              </w:rPr>
              <w:t>☐</w:t>
            </w:r>
            <w:r w:rsidRPr="00987DA6">
              <w:rPr>
                <w:rFonts w:ascii="Times New Roman" w:eastAsia="Times New Roman" w:hAnsi="Times New Roman" w:cs="Times New Roman"/>
                <w:sz w:val="20"/>
                <w:szCs w:val="20"/>
                <w:lang w:eastAsia="ru-RU"/>
              </w:rPr>
              <w:t>ДА,</w:t>
            </w:r>
            <w:r w:rsidRPr="00987DA6">
              <w:rPr>
                <w:rFonts w:ascii="Times New Roman" w:eastAsia="Times New Roman" w:hAnsi="Times New Roman" w:cs="Times New Roman"/>
                <w:sz w:val="20"/>
                <w:szCs w:val="20"/>
                <w:lang w:eastAsia="ru-RU"/>
              </w:rPr>
              <w:br/>
              <w:t>все контролирующие лица являются налоговыми резидентами только в РФ</w:t>
            </w:r>
          </w:p>
          <w:p w:rsidR="001618AF" w:rsidRPr="00987DA6" w:rsidRDefault="001618AF" w:rsidP="00995055">
            <w:pPr>
              <w:widowControl w:val="0"/>
              <w:ind w:right="33"/>
              <w:contextualSpacing/>
              <w:rPr>
                <w:rFonts w:ascii="Times New Roman" w:eastAsia="Times New Roman" w:hAnsi="Times New Roman" w:cs="Times New Roman"/>
                <w:sz w:val="20"/>
                <w:szCs w:val="20"/>
                <w:lang w:eastAsia="ru-RU"/>
              </w:rPr>
            </w:pPr>
            <w:r w:rsidRPr="00987DA6">
              <w:rPr>
                <w:rFonts w:ascii="Segoe UI Symbol" w:eastAsia="MS Mincho" w:hAnsi="Segoe UI Symbol" w:cs="Segoe UI Symbol"/>
                <w:color w:val="000000"/>
                <w:sz w:val="20"/>
                <w:szCs w:val="20"/>
                <w:lang w:eastAsia="ru-RU"/>
              </w:rPr>
              <w:t>☐</w:t>
            </w:r>
            <w:r w:rsidRPr="00987DA6">
              <w:rPr>
                <w:rFonts w:ascii="Times New Roman" w:eastAsia="Times New Roman" w:hAnsi="Times New Roman" w:cs="Times New Roman"/>
                <w:sz w:val="20"/>
                <w:szCs w:val="20"/>
                <w:lang w:eastAsia="ru-RU"/>
              </w:rPr>
              <w:t>НЕТ,</w:t>
            </w:r>
            <w:r w:rsidRPr="00987DA6">
              <w:rPr>
                <w:rFonts w:ascii="Times New Roman" w:eastAsia="Times New Roman" w:hAnsi="Times New Roman" w:cs="Times New Roman"/>
                <w:sz w:val="20"/>
                <w:szCs w:val="20"/>
                <w:lang w:eastAsia="ru-RU"/>
              </w:rPr>
              <w:br/>
              <w:t>среди контролирующих лиц есть налоговые резиденты иностранных юрисдикций</w:t>
            </w:r>
          </w:p>
          <w:p w:rsidR="001618AF" w:rsidRPr="00987DA6" w:rsidRDefault="001618AF" w:rsidP="00995055">
            <w:pPr>
              <w:widowControl w:val="0"/>
              <w:ind w:right="33"/>
              <w:contextualSpacing/>
              <w:rPr>
                <w:rFonts w:ascii="Times New Roman" w:eastAsia="Times New Roman" w:hAnsi="Times New Roman" w:cs="Times New Roman"/>
                <w:sz w:val="20"/>
                <w:szCs w:val="20"/>
                <w:lang w:eastAsia="ru-RU"/>
              </w:rPr>
            </w:pPr>
          </w:p>
          <w:p w:rsidR="001618AF" w:rsidRPr="00987DA6" w:rsidRDefault="001618AF" w:rsidP="00995055">
            <w:pPr>
              <w:widowControl w:val="0"/>
              <w:ind w:right="33" w:firstLine="179"/>
              <w:contextualSpacing/>
              <w:rPr>
                <w:rFonts w:ascii="Times New Roman" w:eastAsia="Times New Roman" w:hAnsi="Times New Roman" w:cs="Times New Roman"/>
                <w:i/>
                <w:sz w:val="14"/>
                <w:szCs w:val="14"/>
                <w:lang w:eastAsia="ru-RU"/>
              </w:rPr>
            </w:pPr>
            <w:r w:rsidRPr="00987DA6">
              <w:rPr>
                <w:rFonts w:ascii="Times New Roman" w:eastAsia="Times New Roman" w:hAnsi="Times New Roman" w:cs="Times New Roman"/>
                <w:i/>
                <w:sz w:val="14"/>
                <w:szCs w:val="14"/>
                <w:lang w:eastAsia="ru-RU"/>
              </w:rPr>
              <w:t xml:space="preserve">Определение “Контролирующих лиц” отражено в </w:t>
            </w:r>
            <w:r w:rsidRPr="00987DA6">
              <w:rPr>
                <w:rFonts w:ascii="Times New Roman" w:eastAsia="Calibri" w:hAnsi="Times New Roman" w:cs="Times New Roman"/>
                <w:b/>
                <w:bCs/>
                <w:i/>
                <w:sz w:val="14"/>
                <w:szCs w:val="14"/>
                <w:lang w:eastAsia="ru-RU"/>
              </w:rPr>
              <w:t>«</w:t>
            </w:r>
            <w:r w:rsidRPr="00987DA6">
              <w:rPr>
                <w:rFonts w:ascii="Times New Roman" w:eastAsia="Times New Roman" w:hAnsi="Times New Roman" w:cs="Times New Roman"/>
                <w:i/>
                <w:sz w:val="14"/>
                <w:szCs w:val="14"/>
                <w:lang w:eastAsia="ru-RU"/>
              </w:rPr>
              <w:t xml:space="preserve">Глоссарии по </w:t>
            </w:r>
            <w:r w:rsidRPr="00987DA6">
              <w:rPr>
                <w:rFonts w:ascii="Times New Roman" w:eastAsia="Times New Roman" w:hAnsi="Times New Roman" w:cs="Times New Roman"/>
                <w:i/>
                <w:sz w:val="14"/>
                <w:szCs w:val="14"/>
                <w:lang w:val="en-US" w:eastAsia="ru-RU"/>
              </w:rPr>
              <w:t>CRS</w:t>
            </w:r>
            <w:r w:rsidRPr="00987DA6">
              <w:rPr>
                <w:rFonts w:ascii="Times New Roman" w:eastAsia="Calibri" w:hAnsi="Times New Roman" w:cs="Times New Roman"/>
                <w:b/>
                <w:bCs/>
                <w:i/>
                <w:sz w:val="14"/>
                <w:szCs w:val="14"/>
                <w:lang w:eastAsia="ru-RU"/>
              </w:rPr>
              <w:t>»</w:t>
            </w:r>
            <w:r w:rsidRPr="00987DA6">
              <w:rPr>
                <w:rFonts w:ascii="Times New Roman" w:eastAsia="Times New Roman" w:hAnsi="Times New Roman" w:cs="Times New Roman"/>
                <w:i/>
                <w:sz w:val="14"/>
                <w:szCs w:val="14"/>
                <w:lang w:eastAsia="ru-RU"/>
              </w:rPr>
              <w:t xml:space="preserve"> (Приложение 4.5 </w:t>
            </w:r>
            <w:r w:rsidRPr="00987DA6">
              <w:rPr>
                <w:rFonts w:ascii="Times New Roman" w:eastAsia="Calibri" w:hAnsi="Times New Roman" w:cs="Times New Roman"/>
                <w:b/>
                <w:bCs/>
                <w:i/>
                <w:sz w:val="14"/>
                <w:szCs w:val="14"/>
                <w:lang w:eastAsia="ru-RU"/>
              </w:rPr>
              <w:t>к «</w:t>
            </w:r>
            <w:r w:rsidRPr="00987DA6">
              <w:rPr>
                <w:rFonts w:ascii="Times New Roman" w:eastAsia="Calibri" w:hAnsi="Times New Roman" w:cs="Times New Roman"/>
                <w:i/>
                <w:color w:val="000000"/>
                <w:sz w:val="14"/>
                <w:szCs w:val="14"/>
              </w:rPr>
              <w:t xml:space="preserve">Дополнительным сведениям в целях </w:t>
            </w:r>
            <w:r w:rsidRPr="00987DA6">
              <w:rPr>
                <w:rFonts w:ascii="Times New Roman" w:eastAsia="Calibri" w:hAnsi="Times New Roman" w:cs="Times New Roman"/>
                <w:i/>
                <w:color w:val="000000"/>
                <w:sz w:val="14"/>
                <w:szCs w:val="14"/>
                <w:lang w:val="en-US"/>
              </w:rPr>
              <w:t>FATCA</w:t>
            </w:r>
            <w:r w:rsidRPr="00987DA6">
              <w:rPr>
                <w:rFonts w:ascii="Times New Roman" w:eastAsia="Calibri" w:hAnsi="Times New Roman" w:cs="Times New Roman"/>
                <w:i/>
                <w:color w:val="000000"/>
                <w:sz w:val="14"/>
                <w:szCs w:val="14"/>
              </w:rPr>
              <w:t xml:space="preserve"> и </w:t>
            </w:r>
            <w:proofErr w:type="gramStart"/>
            <w:r w:rsidRPr="00987DA6">
              <w:rPr>
                <w:rFonts w:ascii="Times New Roman" w:eastAsia="Calibri" w:hAnsi="Times New Roman" w:cs="Times New Roman"/>
                <w:i/>
                <w:color w:val="000000"/>
                <w:sz w:val="14"/>
                <w:szCs w:val="14"/>
                <w:lang w:val="en-US"/>
              </w:rPr>
              <w:t>CRS</w:t>
            </w:r>
            <w:r w:rsidRPr="00987DA6">
              <w:rPr>
                <w:rFonts w:ascii="Times New Roman" w:eastAsia="Calibri" w:hAnsi="Times New Roman" w:cs="Times New Roman"/>
                <w:b/>
                <w:bCs/>
                <w:i/>
                <w:sz w:val="14"/>
                <w:szCs w:val="14"/>
                <w:lang w:eastAsia="ru-RU"/>
              </w:rPr>
              <w:t xml:space="preserve"> »</w:t>
            </w:r>
            <w:proofErr w:type="gramEnd"/>
            <w:r w:rsidRPr="00987DA6">
              <w:rPr>
                <w:rFonts w:ascii="Times New Roman" w:eastAsia="Calibri" w:hAnsi="Times New Roman" w:cs="Times New Roman"/>
                <w:b/>
                <w:bCs/>
                <w:i/>
                <w:sz w:val="14"/>
                <w:szCs w:val="14"/>
                <w:lang w:eastAsia="ru-RU"/>
              </w:rPr>
              <w:t>)</w:t>
            </w:r>
            <w:r w:rsidRPr="00987DA6">
              <w:rPr>
                <w:rFonts w:ascii="Times New Roman" w:eastAsia="Times New Roman" w:hAnsi="Times New Roman" w:cs="Times New Roman"/>
                <w:i/>
                <w:sz w:val="14"/>
                <w:szCs w:val="14"/>
                <w:lang w:eastAsia="ru-RU"/>
              </w:rPr>
              <w:t>.</w:t>
            </w:r>
          </w:p>
          <w:p w:rsidR="001618AF" w:rsidRPr="00987DA6" w:rsidRDefault="001618AF" w:rsidP="00995055">
            <w:pPr>
              <w:widowControl w:val="0"/>
              <w:ind w:left="34" w:right="33" w:firstLine="179"/>
              <w:contextualSpacing/>
              <w:rPr>
                <w:rFonts w:ascii="MS Mincho" w:eastAsia="MS Mincho" w:hAnsi="MS Mincho" w:cs="MS Mincho"/>
              </w:rPr>
            </w:pPr>
            <w:r w:rsidRPr="00987DA6">
              <w:rPr>
                <w:rFonts w:ascii="Times New Roman" w:eastAsia="Times New Roman" w:hAnsi="Times New Roman" w:cs="Times New Roman"/>
                <w:i/>
                <w:sz w:val="14"/>
                <w:szCs w:val="14"/>
                <w:lang w:eastAsia="ru-RU"/>
              </w:rPr>
              <w:t xml:space="preserve">При наличии отметки в графе «Нет» необходимо заполнить Приложение 3 к ИСК «Сведения о </w:t>
            </w:r>
            <w:proofErr w:type="spellStart"/>
            <w:r w:rsidRPr="00987DA6">
              <w:rPr>
                <w:rFonts w:ascii="Times New Roman" w:eastAsia="Times New Roman" w:hAnsi="Times New Roman" w:cs="Times New Roman"/>
                <w:i/>
                <w:sz w:val="14"/>
                <w:szCs w:val="14"/>
                <w:lang w:eastAsia="ru-RU"/>
              </w:rPr>
              <w:t>бенефициарном</w:t>
            </w:r>
            <w:proofErr w:type="spellEnd"/>
            <w:r w:rsidRPr="00987DA6">
              <w:rPr>
                <w:rFonts w:ascii="Times New Roman" w:eastAsia="Times New Roman" w:hAnsi="Times New Roman" w:cs="Times New Roman"/>
                <w:i/>
                <w:sz w:val="14"/>
                <w:szCs w:val="14"/>
                <w:lang w:eastAsia="ru-RU"/>
              </w:rPr>
              <w:t xml:space="preserve"> владельце в целях 115-ФЗ» и Приложение 4.4  </w:t>
            </w:r>
            <w:r w:rsidRPr="00987DA6">
              <w:rPr>
                <w:rFonts w:ascii="Times New Roman" w:eastAsia="Calibri" w:hAnsi="Times New Roman" w:cs="Times New Roman"/>
                <w:b/>
                <w:bCs/>
                <w:i/>
                <w:sz w:val="14"/>
                <w:szCs w:val="14"/>
                <w:lang w:eastAsia="ru-RU"/>
              </w:rPr>
              <w:t>к «</w:t>
            </w:r>
            <w:r w:rsidRPr="00987DA6">
              <w:rPr>
                <w:rFonts w:ascii="Times New Roman" w:eastAsia="Calibri" w:hAnsi="Times New Roman" w:cs="Times New Roman"/>
                <w:i/>
                <w:color w:val="000000"/>
                <w:sz w:val="14"/>
                <w:szCs w:val="14"/>
              </w:rPr>
              <w:t xml:space="preserve">Дополнительным сведениям в целях </w:t>
            </w:r>
            <w:r w:rsidRPr="00987DA6">
              <w:rPr>
                <w:rFonts w:ascii="Times New Roman" w:eastAsia="Calibri" w:hAnsi="Times New Roman" w:cs="Times New Roman"/>
                <w:i/>
                <w:color w:val="000000"/>
                <w:sz w:val="14"/>
                <w:szCs w:val="14"/>
                <w:lang w:val="en-US"/>
              </w:rPr>
              <w:t>FATCA</w:t>
            </w:r>
            <w:r w:rsidRPr="00987DA6">
              <w:rPr>
                <w:rFonts w:ascii="Times New Roman" w:eastAsia="Calibri" w:hAnsi="Times New Roman" w:cs="Times New Roman"/>
                <w:i/>
                <w:color w:val="000000"/>
                <w:sz w:val="14"/>
                <w:szCs w:val="14"/>
              </w:rPr>
              <w:t xml:space="preserve"> и </w:t>
            </w:r>
            <w:r w:rsidRPr="00987DA6">
              <w:rPr>
                <w:rFonts w:ascii="Times New Roman" w:eastAsia="Calibri" w:hAnsi="Times New Roman" w:cs="Times New Roman"/>
                <w:i/>
                <w:color w:val="000000"/>
                <w:sz w:val="14"/>
                <w:szCs w:val="14"/>
                <w:lang w:val="en-US"/>
              </w:rPr>
              <w:t>CRS</w:t>
            </w:r>
            <w:r w:rsidRPr="00987DA6">
              <w:rPr>
                <w:rFonts w:ascii="Times New Roman" w:eastAsia="Calibri" w:hAnsi="Times New Roman" w:cs="Times New Roman"/>
                <w:b/>
                <w:bCs/>
                <w:i/>
                <w:sz w:val="14"/>
                <w:szCs w:val="14"/>
                <w:lang w:eastAsia="ru-RU"/>
              </w:rPr>
              <w:t>»</w:t>
            </w:r>
            <w:r w:rsidRPr="00987DA6">
              <w:rPr>
                <w:rFonts w:ascii="Times New Roman" w:eastAsia="Times New Roman" w:hAnsi="Times New Roman" w:cs="Times New Roman"/>
                <w:i/>
                <w:sz w:val="14"/>
                <w:szCs w:val="14"/>
                <w:lang w:eastAsia="ru-RU"/>
              </w:rPr>
              <w:t>.</w:t>
            </w:r>
          </w:p>
        </w:tc>
      </w:tr>
      <w:tr w:rsidR="001618AF" w:rsidRPr="00987DA6" w:rsidTr="00995055">
        <w:tc>
          <w:tcPr>
            <w:tcW w:w="568" w:type="dxa"/>
            <w:tcBorders>
              <w:top w:val="single" w:sz="6" w:space="0" w:color="auto"/>
              <w:left w:val="single" w:sz="6" w:space="0" w:color="auto"/>
              <w:bottom w:val="single" w:sz="6" w:space="0" w:color="auto"/>
              <w:right w:val="single" w:sz="6" w:space="0" w:color="auto"/>
            </w:tcBorders>
          </w:tcPr>
          <w:p w:rsidR="001618AF" w:rsidRPr="00987DA6" w:rsidRDefault="001618AF" w:rsidP="00995055">
            <w:pPr>
              <w:widowControl w:val="0"/>
              <w:overflowPunct w:val="0"/>
              <w:autoSpaceDE w:val="0"/>
              <w:autoSpaceDN w:val="0"/>
              <w:adjustRightInd w:val="0"/>
              <w:spacing w:after="40"/>
              <w:ind w:firstLine="0"/>
              <w:contextualSpacing/>
              <w:textAlignment w:val="baseline"/>
              <w:rPr>
                <w:rFonts w:ascii="Times New Roman" w:eastAsia="Times New Roman" w:hAnsi="Times New Roman" w:cs="Times New Roman"/>
                <w:sz w:val="20"/>
                <w:szCs w:val="20"/>
                <w:lang w:eastAsia="ru-RU"/>
              </w:rPr>
            </w:pPr>
            <w:r w:rsidRPr="00987DA6">
              <w:rPr>
                <w:rFonts w:ascii="Times New Roman" w:eastAsia="Times New Roman" w:hAnsi="Times New Roman" w:cs="Times New Roman"/>
                <w:sz w:val="20"/>
                <w:szCs w:val="20"/>
                <w:lang w:eastAsia="ru-RU"/>
              </w:rPr>
              <w:t>11.</w:t>
            </w:r>
          </w:p>
        </w:tc>
        <w:tc>
          <w:tcPr>
            <w:tcW w:w="4703" w:type="dxa"/>
            <w:gridSpan w:val="2"/>
            <w:tcBorders>
              <w:top w:val="single" w:sz="6" w:space="0" w:color="auto"/>
              <w:left w:val="single" w:sz="6" w:space="0" w:color="auto"/>
              <w:bottom w:val="single" w:sz="6" w:space="0" w:color="auto"/>
              <w:right w:val="single" w:sz="6" w:space="0" w:color="auto"/>
            </w:tcBorders>
          </w:tcPr>
          <w:p w:rsidR="001618AF" w:rsidRPr="00987DA6" w:rsidRDefault="001618AF" w:rsidP="00995055">
            <w:pPr>
              <w:widowControl w:val="0"/>
              <w:ind w:left="34" w:right="33"/>
              <w:contextualSpacing/>
              <w:rPr>
                <w:rFonts w:ascii="Times New Roman" w:eastAsia="Times New Roman" w:hAnsi="Times New Roman" w:cs="Times New Roman"/>
                <w:sz w:val="20"/>
                <w:szCs w:val="20"/>
                <w:lang w:eastAsia="ru-RU"/>
              </w:rPr>
            </w:pPr>
            <w:r w:rsidRPr="00987DA6">
              <w:rPr>
                <w:rFonts w:ascii="Times New Roman" w:eastAsia="Times New Roman" w:hAnsi="Times New Roman" w:cs="Times New Roman"/>
                <w:sz w:val="20"/>
                <w:szCs w:val="20"/>
                <w:lang w:eastAsia="ru-RU"/>
              </w:rPr>
              <w:t>Укажите все утверждения, которые применимы для организации:</w:t>
            </w:r>
          </w:p>
        </w:tc>
        <w:tc>
          <w:tcPr>
            <w:tcW w:w="4820" w:type="dxa"/>
            <w:gridSpan w:val="4"/>
            <w:tcBorders>
              <w:top w:val="single" w:sz="6" w:space="0" w:color="auto"/>
              <w:left w:val="single" w:sz="6" w:space="0" w:color="auto"/>
              <w:bottom w:val="single" w:sz="6" w:space="0" w:color="auto"/>
              <w:right w:val="single" w:sz="6" w:space="0" w:color="auto"/>
            </w:tcBorders>
          </w:tcPr>
          <w:p w:rsidR="001618AF" w:rsidRPr="00987DA6" w:rsidRDefault="001618AF" w:rsidP="00995055">
            <w:pPr>
              <w:widowControl w:val="0"/>
              <w:numPr>
                <w:ilvl w:val="0"/>
                <w:numId w:val="1"/>
              </w:numPr>
              <w:spacing w:after="200" w:line="276" w:lineRule="auto"/>
              <w:contextualSpacing/>
              <w:rPr>
                <w:rFonts w:ascii="Times New Roman" w:eastAsia="Times New Roman" w:hAnsi="Times New Roman" w:cs="Times New Roman"/>
                <w:sz w:val="20"/>
                <w:szCs w:val="20"/>
                <w:lang w:eastAsia="ru-RU"/>
              </w:rPr>
            </w:pPr>
            <w:r w:rsidRPr="00987DA6">
              <w:rPr>
                <w:rFonts w:ascii="Times New Roman" w:eastAsia="Calibri" w:hAnsi="Times New Roman" w:cs="Times New Roman"/>
                <w:sz w:val="20"/>
                <w:szCs w:val="20"/>
                <w:lang w:eastAsia="ru-RU"/>
              </w:rPr>
              <w:t>Являюсь лицом, неотделимым от собственника для целей налогообложения в США (</w:t>
            </w:r>
            <w:proofErr w:type="spellStart"/>
            <w:r w:rsidRPr="00987DA6">
              <w:rPr>
                <w:rFonts w:ascii="Times New Roman" w:eastAsia="Calibri" w:hAnsi="Times New Roman" w:cs="Times New Roman"/>
                <w:sz w:val="20"/>
                <w:szCs w:val="20"/>
                <w:lang w:eastAsia="ru-RU"/>
              </w:rPr>
              <w:t>disregarded</w:t>
            </w:r>
            <w:proofErr w:type="spellEnd"/>
            <w:r w:rsidRPr="00987DA6">
              <w:rPr>
                <w:rFonts w:ascii="Times New Roman" w:eastAsia="Calibri" w:hAnsi="Times New Roman" w:cs="Times New Roman"/>
                <w:sz w:val="20"/>
                <w:szCs w:val="20"/>
                <w:lang w:eastAsia="ru-RU"/>
              </w:rPr>
              <w:t xml:space="preserve"> </w:t>
            </w:r>
            <w:proofErr w:type="spellStart"/>
            <w:r w:rsidRPr="00987DA6">
              <w:rPr>
                <w:rFonts w:ascii="Times New Roman" w:eastAsia="Calibri" w:hAnsi="Times New Roman" w:cs="Times New Roman"/>
                <w:sz w:val="20"/>
                <w:szCs w:val="20"/>
                <w:lang w:eastAsia="ru-RU"/>
              </w:rPr>
              <w:t>entity</w:t>
            </w:r>
            <w:proofErr w:type="spellEnd"/>
            <w:r w:rsidRPr="00987DA6">
              <w:rPr>
                <w:rFonts w:ascii="Times New Roman" w:eastAsia="Calibri" w:hAnsi="Times New Roman" w:cs="Times New Roman"/>
                <w:b/>
                <w:i/>
                <w:sz w:val="20"/>
                <w:szCs w:val="20"/>
                <w:lang w:eastAsia="ru-RU"/>
              </w:rPr>
              <w:t>)</w:t>
            </w:r>
            <w:r w:rsidRPr="00987DA6">
              <w:rPr>
                <w:rFonts w:ascii="Times New Roman" w:eastAsia="Times New Roman" w:hAnsi="Times New Roman" w:cs="Times New Roman"/>
                <w:sz w:val="20"/>
                <w:szCs w:val="20"/>
                <w:lang w:eastAsia="ru-RU"/>
              </w:rPr>
              <w:t>;</w:t>
            </w:r>
          </w:p>
          <w:p w:rsidR="001618AF" w:rsidRPr="00987DA6" w:rsidRDefault="001618AF" w:rsidP="00995055">
            <w:pPr>
              <w:widowControl w:val="0"/>
              <w:numPr>
                <w:ilvl w:val="0"/>
                <w:numId w:val="1"/>
              </w:numPr>
              <w:spacing w:after="200" w:line="276" w:lineRule="auto"/>
              <w:contextualSpacing/>
              <w:rPr>
                <w:rFonts w:ascii="Times New Roman" w:eastAsia="@Meiryo UI" w:hAnsi="Times New Roman" w:cs="Times New Roman"/>
                <w:sz w:val="20"/>
                <w:szCs w:val="20"/>
              </w:rPr>
            </w:pPr>
            <w:r w:rsidRPr="00987DA6">
              <w:rPr>
                <w:rFonts w:ascii="Times New Roman" w:eastAsia="@Meiryo UI" w:hAnsi="Times New Roman" w:cs="Times New Roman"/>
                <w:sz w:val="20"/>
                <w:szCs w:val="20"/>
              </w:rPr>
              <w:t>Являюсь Иностранным финансовым институтом для целей FATCA;</w:t>
            </w:r>
          </w:p>
          <w:p w:rsidR="001618AF" w:rsidRPr="00987DA6" w:rsidRDefault="001618AF" w:rsidP="00995055">
            <w:pPr>
              <w:widowControl w:val="0"/>
              <w:numPr>
                <w:ilvl w:val="0"/>
                <w:numId w:val="1"/>
              </w:numPr>
              <w:spacing w:after="200" w:line="276" w:lineRule="auto"/>
              <w:contextualSpacing/>
              <w:rPr>
                <w:rFonts w:ascii="Times New Roman" w:eastAsia="@Meiryo UI" w:hAnsi="Times New Roman" w:cs="Times New Roman"/>
                <w:sz w:val="20"/>
                <w:szCs w:val="20"/>
              </w:rPr>
            </w:pPr>
            <w:r w:rsidRPr="00987DA6">
              <w:rPr>
                <w:rFonts w:ascii="Times New Roman" w:eastAsia="@Meiryo UI" w:hAnsi="Times New Roman" w:cs="Times New Roman"/>
                <w:sz w:val="20"/>
                <w:szCs w:val="20"/>
              </w:rPr>
              <w:t xml:space="preserve">Выступаю в роли посредника (по договорам поручительства, комиссии, доверительного управления, агентским договорам либо иным </w:t>
            </w:r>
            <w:proofErr w:type="spellStart"/>
            <w:r w:rsidRPr="00987DA6">
              <w:rPr>
                <w:rFonts w:ascii="Times New Roman" w:eastAsia="@Meiryo UI" w:hAnsi="Times New Roman" w:cs="Times New Roman"/>
                <w:sz w:val="20"/>
                <w:szCs w:val="20"/>
              </w:rPr>
              <w:t>гражданско</w:t>
            </w:r>
            <w:proofErr w:type="spellEnd"/>
            <w:r w:rsidRPr="00987DA6">
              <w:rPr>
                <w:rFonts w:ascii="Times New Roman" w:eastAsia="@Meiryo UI" w:hAnsi="Times New Roman" w:cs="Times New Roman"/>
                <w:sz w:val="20"/>
                <w:szCs w:val="20"/>
              </w:rPr>
              <w:t xml:space="preserve"> – правовым договорам в пользу третьих лиц);</w:t>
            </w:r>
          </w:p>
          <w:p w:rsidR="001618AF" w:rsidRPr="00987DA6" w:rsidRDefault="001618AF" w:rsidP="00995055">
            <w:pPr>
              <w:widowControl w:val="0"/>
              <w:numPr>
                <w:ilvl w:val="0"/>
                <w:numId w:val="1"/>
              </w:numPr>
              <w:spacing w:after="200" w:line="276" w:lineRule="auto"/>
              <w:contextualSpacing/>
              <w:rPr>
                <w:rFonts w:ascii="Times New Roman" w:eastAsia="@Meiryo UI" w:hAnsi="Times New Roman" w:cs="Times New Roman"/>
                <w:sz w:val="20"/>
                <w:szCs w:val="20"/>
              </w:rPr>
            </w:pPr>
            <w:r w:rsidRPr="00987DA6">
              <w:rPr>
                <w:rFonts w:ascii="Times New Roman" w:eastAsia="@Meiryo UI" w:hAnsi="Times New Roman" w:cs="Times New Roman"/>
                <w:sz w:val="20"/>
                <w:szCs w:val="20"/>
              </w:rPr>
              <w:t>Более 10% акций (долей) принадлежат налогоплательщикам США (</w:t>
            </w:r>
            <w:proofErr w:type="spellStart"/>
            <w:proofErr w:type="gramStart"/>
            <w:r w:rsidRPr="00987DA6">
              <w:rPr>
                <w:rFonts w:ascii="Times New Roman" w:eastAsia="@Meiryo UI" w:hAnsi="Times New Roman" w:cs="Times New Roman"/>
                <w:sz w:val="20"/>
                <w:szCs w:val="20"/>
              </w:rPr>
              <w:t>юр.лицам</w:t>
            </w:r>
            <w:proofErr w:type="spellEnd"/>
            <w:proofErr w:type="gramEnd"/>
            <w:r w:rsidRPr="00987DA6">
              <w:rPr>
                <w:rFonts w:ascii="Times New Roman" w:eastAsia="@Meiryo UI" w:hAnsi="Times New Roman" w:cs="Times New Roman"/>
                <w:sz w:val="20"/>
                <w:szCs w:val="20"/>
              </w:rPr>
              <w:t>/</w:t>
            </w:r>
            <w:proofErr w:type="spellStart"/>
            <w:r w:rsidRPr="00987DA6">
              <w:rPr>
                <w:rFonts w:ascii="Times New Roman" w:eastAsia="@Meiryo UI" w:hAnsi="Times New Roman" w:cs="Times New Roman"/>
                <w:sz w:val="20"/>
                <w:szCs w:val="20"/>
              </w:rPr>
              <w:t>физ.лицам</w:t>
            </w:r>
            <w:proofErr w:type="spellEnd"/>
            <w:r w:rsidRPr="00987DA6">
              <w:rPr>
                <w:rFonts w:ascii="Times New Roman" w:eastAsia="@Meiryo UI" w:hAnsi="Times New Roman" w:cs="Times New Roman"/>
                <w:sz w:val="20"/>
                <w:szCs w:val="20"/>
              </w:rPr>
              <w:t>).</w:t>
            </w:r>
          </w:p>
          <w:p w:rsidR="001618AF" w:rsidRPr="00987DA6" w:rsidRDefault="001618AF" w:rsidP="00995055">
            <w:pPr>
              <w:widowControl w:val="0"/>
              <w:contextualSpacing/>
              <w:rPr>
                <w:rFonts w:ascii="Times New Roman" w:eastAsia="@Meiryo UI" w:hAnsi="Times New Roman" w:cs="Times New Roman"/>
                <w:bCs/>
                <w:sz w:val="20"/>
                <w:szCs w:val="20"/>
              </w:rPr>
            </w:pPr>
            <w:r w:rsidRPr="00987DA6">
              <w:rPr>
                <w:rFonts w:ascii="Segoe UI Symbol" w:eastAsia="@Meiryo UI" w:hAnsi="Segoe UI Symbol" w:cs="Segoe UI Symbol"/>
                <w:b/>
                <w:bCs/>
                <w:sz w:val="20"/>
                <w:szCs w:val="20"/>
              </w:rPr>
              <w:t>☐</w:t>
            </w:r>
            <w:r w:rsidRPr="00987DA6">
              <w:rPr>
                <w:rFonts w:ascii="Times New Roman" w:eastAsia="@Meiryo UI" w:hAnsi="Times New Roman" w:cs="Times New Roman"/>
                <w:b/>
                <w:bCs/>
                <w:sz w:val="20"/>
                <w:szCs w:val="20"/>
              </w:rPr>
              <w:t xml:space="preserve"> </w:t>
            </w:r>
            <w:r w:rsidRPr="00987DA6">
              <w:rPr>
                <w:rFonts w:ascii="Times New Roman" w:eastAsia="@Meiryo UI" w:hAnsi="Times New Roman" w:cs="Times New Roman"/>
                <w:bCs/>
                <w:sz w:val="20"/>
                <w:szCs w:val="20"/>
              </w:rPr>
              <w:t xml:space="preserve">ДА, одно из утверждения является верным                                </w:t>
            </w:r>
          </w:p>
          <w:p w:rsidR="001618AF" w:rsidRPr="00987DA6" w:rsidRDefault="001618AF" w:rsidP="00995055">
            <w:pPr>
              <w:widowControl w:val="0"/>
              <w:contextualSpacing/>
              <w:rPr>
                <w:rFonts w:ascii="Times New Roman" w:eastAsia="Times New Roman" w:hAnsi="Times New Roman" w:cs="Times New Roman"/>
                <w:sz w:val="20"/>
                <w:szCs w:val="20"/>
                <w:lang w:eastAsia="ru-RU"/>
              </w:rPr>
            </w:pPr>
            <w:r w:rsidRPr="00987DA6">
              <w:rPr>
                <w:rFonts w:ascii="Segoe UI Symbol" w:eastAsia="MS Mincho" w:hAnsi="Segoe UI Symbol" w:cs="Segoe UI Symbol"/>
                <w:color w:val="000000"/>
                <w:sz w:val="20"/>
                <w:szCs w:val="20"/>
                <w:lang w:eastAsia="ru-RU"/>
              </w:rPr>
              <w:t>☐</w:t>
            </w:r>
            <w:r w:rsidRPr="00987DA6">
              <w:rPr>
                <w:rFonts w:ascii="Times New Roman" w:eastAsia="Times New Roman" w:hAnsi="Times New Roman" w:cs="Times New Roman"/>
                <w:sz w:val="20"/>
                <w:szCs w:val="20"/>
                <w:lang w:eastAsia="ru-RU"/>
              </w:rPr>
              <w:t>НЕТ, данные утверждения не применимы для организации</w:t>
            </w:r>
          </w:p>
          <w:p w:rsidR="001618AF" w:rsidRPr="00987DA6" w:rsidRDefault="001618AF" w:rsidP="00995055">
            <w:pPr>
              <w:widowControl w:val="0"/>
              <w:ind w:right="33"/>
              <w:contextualSpacing/>
              <w:rPr>
                <w:rFonts w:ascii="MS Mincho" w:eastAsia="MS Mincho" w:hAnsi="MS Mincho" w:cs="MS Mincho"/>
                <w:color w:val="000000"/>
                <w:sz w:val="16"/>
                <w:szCs w:val="16"/>
                <w:lang w:eastAsia="ru-RU"/>
              </w:rPr>
            </w:pPr>
            <w:r w:rsidRPr="00987DA6">
              <w:rPr>
                <w:rFonts w:ascii="Times New Roman" w:eastAsia="Calibri" w:hAnsi="Times New Roman" w:cs="Times New Roman"/>
                <w:bCs/>
                <w:i/>
                <w:sz w:val="14"/>
                <w:szCs w:val="14"/>
                <w:lang w:eastAsia="ru-RU"/>
              </w:rPr>
              <w:t xml:space="preserve">При наличии отметки в графе «Да» необходимо заполнить «Дополнительные сведения в целях FATCA и </w:t>
            </w:r>
            <w:r w:rsidRPr="00987DA6">
              <w:rPr>
                <w:rFonts w:ascii="Times New Roman" w:eastAsia="Calibri" w:hAnsi="Times New Roman" w:cs="Times New Roman"/>
                <w:bCs/>
                <w:i/>
                <w:sz w:val="14"/>
                <w:szCs w:val="14"/>
                <w:lang w:val="en-US" w:eastAsia="ru-RU"/>
              </w:rPr>
              <w:t>CRS</w:t>
            </w:r>
            <w:r w:rsidRPr="00987DA6">
              <w:rPr>
                <w:rFonts w:ascii="Times New Roman" w:eastAsia="Calibri" w:hAnsi="Times New Roman" w:cs="Times New Roman"/>
                <w:bCs/>
                <w:i/>
                <w:sz w:val="14"/>
                <w:szCs w:val="14"/>
                <w:lang w:eastAsia="ru-RU"/>
              </w:rPr>
              <w:t xml:space="preserve">» Приложение 4.0-4.3 </w:t>
            </w:r>
            <w:r w:rsidRPr="00987DA6">
              <w:rPr>
                <w:rFonts w:ascii="Times New Roman" w:eastAsia="Times New Roman" w:hAnsi="Times New Roman" w:cs="Times New Roman"/>
                <w:i/>
                <w:sz w:val="16"/>
                <w:szCs w:val="16"/>
                <w:lang w:eastAsia="ru-RU"/>
              </w:rPr>
              <w:t>или Приложение 1-3 к ИСК.</w:t>
            </w:r>
          </w:p>
        </w:tc>
      </w:tr>
      <w:tr w:rsidR="001618AF" w:rsidRPr="00987DA6" w:rsidTr="00995055">
        <w:trPr>
          <w:trHeight w:val="395"/>
        </w:trPr>
        <w:tc>
          <w:tcPr>
            <w:tcW w:w="10091" w:type="dxa"/>
            <w:gridSpan w:val="7"/>
            <w:tcBorders>
              <w:top w:val="single" w:sz="6" w:space="0" w:color="auto"/>
              <w:left w:val="single" w:sz="6" w:space="0" w:color="auto"/>
              <w:bottom w:val="single" w:sz="6" w:space="0" w:color="auto"/>
              <w:right w:val="single" w:sz="6" w:space="0" w:color="auto"/>
            </w:tcBorders>
          </w:tcPr>
          <w:p w:rsidR="001618AF" w:rsidRPr="00987DA6" w:rsidRDefault="001618AF" w:rsidP="00995055">
            <w:pPr>
              <w:widowControl w:val="0"/>
              <w:autoSpaceDE w:val="0"/>
              <w:autoSpaceDN w:val="0"/>
              <w:adjustRightInd w:val="0"/>
              <w:spacing w:line="276" w:lineRule="auto"/>
              <w:ind w:right="23" w:firstLine="34"/>
              <w:contextualSpacing/>
              <w:rPr>
                <w:rFonts w:ascii="Times New Roman" w:eastAsia="Calibri" w:hAnsi="Times New Roman" w:cs="Times New Roman"/>
                <w:sz w:val="20"/>
                <w:szCs w:val="20"/>
                <w:u w:val="single"/>
              </w:rPr>
            </w:pPr>
            <w:r w:rsidRPr="00987DA6">
              <w:rPr>
                <w:rFonts w:ascii="Times New Roman" w:eastAsia="Calibri" w:hAnsi="Times New Roman" w:cs="Times New Roman"/>
                <w:bCs/>
                <w:sz w:val="20"/>
                <w:szCs w:val="20"/>
              </w:rPr>
              <w:t xml:space="preserve">Информация об иностранной структуре </w:t>
            </w:r>
            <w:r w:rsidRPr="00987DA6">
              <w:rPr>
                <w:rFonts w:ascii="Times New Roman" w:eastAsia="Times New Roman" w:hAnsi="Times New Roman" w:cs="Times New Roman"/>
                <w:sz w:val="20"/>
                <w:szCs w:val="20"/>
                <w:lang w:eastAsia="ru-RU"/>
              </w:rPr>
              <w:t>без образования юридического лица</w:t>
            </w:r>
          </w:p>
        </w:tc>
      </w:tr>
      <w:tr w:rsidR="001618AF" w:rsidRPr="00987DA6" w:rsidTr="00995055">
        <w:trPr>
          <w:trHeight w:val="395"/>
        </w:trPr>
        <w:tc>
          <w:tcPr>
            <w:tcW w:w="568" w:type="dxa"/>
            <w:tcBorders>
              <w:top w:val="single" w:sz="6" w:space="0" w:color="auto"/>
              <w:left w:val="single" w:sz="6" w:space="0" w:color="auto"/>
              <w:bottom w:val="single" w:sz="6" w:space="0" w:color="auto"/>
              <w:right w:val="single" w:sz="6" w:space="0" w:color="auto"/>
            </w:tcBorders>
          </w:tcPr>
          <w:p w:rsidR="001618AF" w:rsidRPr="00987DA6" w:rsidRDefault="001618AF" w:rsidP="00995055">
            <w:pPr>
              <w:widowControl w:val="0"/>
              <w:overflowPunct w:val="0"/>
              <w:autoSpaceDE w:val="0"/>
              <w:autoSpaceDN w:val="0"/>
              <w:adjustRightInd w:val="0"/>
              <w:spacing w:after="40"/>
              <w:ind w:firstLine="0"/>
              <w:contextualSpacing/>
              <w:textAlignment w:val="baseline"/>
              <w:rPr>
                <w:rFonts w:ascii="Times New Roman" w:eastAsia="Times New Roman" w:hAnsi="Times New Roman" w:cs="Times New Roman"/>
                <w:sz w:val="20"/>
                <w:szCs w:val="20"/>
                <w:lang w:eastAsia="ru-RU"/>
              </w:rPr>
            </w:pPr>
            <w:r w:rsidRPr="00987DA6">
              <w:rPr>
                <w:rFonts w:ascii="Times New Roman" w:eastAsia="Times New Roman" w:hAnsi="Times New Roman" w:cs="Times New Roman"/>
                <w:sz w:val="20"/>
                <w:szCs w:val="20"/>
                <w:lang w:eastAsia="ru-RU"/>
              </w:rPr>
              <w:t>12.</w:t>
            </w:r>
          </w:p>
        </w:tc>
        <w:tc>
          <w:tcPr>
            <w:tcW w:w="6095" w:type="dxa"/>
            <w:gridSpan w:val="4"/>
            <w:tcBorders>
              <w:top w:val="single" w:sz="6" w:space="0" w:color="auto"/>
              <w:left w:val="single" w:sz="6" w:space="0" w:color="auto"/>
              <w:bottom w:val="single" w:sz="6" w:space="0" w:color="auto"/>
              <w:right w:val="single" w:sz="6" w:space="0" w:color="auto"/>
            </w:tcBorders>
            <w:vAlign w:val="center"/>
          </w:tcPr>
          <w:p w:rsidR="001618AF" w:rsidRPr="00987DA6" w:rsidRDefault="001618AF" w:rsidP="00995055">
            <w:pPr>
              <w:widowControl w:val="0"/>
              <w:contextualSpacing/>
              <w:rPr>
                <w:rFonts w:ascii="Times New Roman" w:eastAsia="Times New Roman" w:hAnsi="Calibri" w:cs="Times New Roman"/>
                <w:sz w:val="20"/>
                <w:szCs w:val="20"/>
                <w:lang w:eastAsia="ru-RU"/>
              </w:rPr>
            </w:pPr>
            <w:r w:rsidRPr="00987DA6">
              <w:rPr>
                <w:rFonts w:ascii="Times New Roman" w:eastAsia="Times New Roman" w:hAnsi="Times New Roman" w:cs="Times New Roman"/>
                <w:sz w:val="20"/>
                <w:szCs w:val="20"/>
                <w:lang w:eastAsia="ru-RU"/>
              </w:rPr>
              <w:t>Код (коды) (при наличии) иностранной структуры без образования юридического лица в государстве (на территории) ее регистрации (инкорпорации) в качестве налогоплательщика (или его (их) аналоги).</w:t>
            </w:r>
          </w:p>
        </w:tc>
        <w:tc>
          <w:tcPr>
            <w:tcW w:w="3428" w:type="dxa"/>
            <w:gridSpan w:val="2"/>
            <w:tcBorders>
              <w:top w:val="single" w:sz="6" w:space="0" w:color="auto"/>
              <w:left w:val="single" w:sz="6" w:space="0" w:color="auto"/>
              <w:bottom w:val="single" w:sz="6" w:space="0" w:color="auto"/>
              <w:right w:val="single" w:sz="6" w:space="0" w:color="auto"/>
            </w:tcBorders>
          </w:tcPr>
          <w:p w:rsidR="001618AF" w:rsidRPr="00987DA6" w:rsidRDefault="001618AF" w:rsidP="00995055">
            <w:pPr>
              <w:widowControl w:val="0"/>
              <w:autoSpaceDE w:val="0"/>
              <w:autoSpaceDN w:val="0"/>
              <w:adjustRightInd w:val="0"/>
              <w:contextualSpacing/>
              <w:rPr>
                <w:rFonts w:ascii="Times New Roman" w:eastAsia="Calibri" w:hAnsi="Times New Roman" w:cs="Times New Roman"/>
                <w:sz w:val="20"/>
                <w:szCs w:val="20"/>
                <w:u w:val="single"/>
                <w:lang w:val="en-US"/>
              </w:rPr>
            </w:pPr>
            <w:r w:rsidRPr="00987DA6">
              <w:rPr>
                <w:rFonts w:ascii="Times New Roman" w:eastAsia="Calibri" w:hAnsi="Times New Roman" w:cs="Times New Roman"/>
                <w:sz w:val="20"/>
                <w:szCs w:val="20"/>
                <w:u w:val="single"/>
              </w:rPr>
              <w:fldChar w:fldCharType="begin">
                <w:ffData>
                  <w:name w:val=""/>
                  <w:enabled/>
                  <w:calcOnExit w:val="0"/>
                  <w:textInput>
                    <w:maxLength w:val="5000"/>
                  </w:textInput>
                </w:ffData>
              </w:fldChar>
            </w:r>
            <w:r w:rsidRPr="00987DA6">
              <w:rPr>
                <w:rFonts w:ascii="Times New Roman" w:eastAsia="Calibri" w:hAnsi="Times New Roman" w:cs="Times New Roman"/>
                <w:sz w:val="20"/>
                <w:szCs w:val="20"/>
                <w:u w:val="single"/>
              </w:rPr>
              <w:instrText xml:space="preserve"> FORMTEXT </w:instrText>
            </w:r>
            <w:r w:rsidRPr="00987DA6">
              <w:rPr>
                <w:rFonts w:ascii="Times New Roman" w:eastAsia="Calibri" w:hAnsi="Times New Roman" w:cs="Times New Roman"/>
                <w:sz w:val="20"/>
                <w:szCs w:val="20"/>
                <w:u w:val="single"/>
              </w:rPr>
            </w:r>
            <w:r w:rsidRPr="00987DA6">
              <w:rPr>
                <w:rFonts w:ascii="Times New Roman" w:eastAsia="Calibri" w:hAnsi="Times New Roman" w:cs="Times New Roman"/>
                <w:sz w:val="20"/>
                <w:szCs w:val="20"/>
                <w:u w:val="single"/>
              </w:rPr>
              <w:fldChar w:fldCharType="separate"/>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sidRPr="00987DA6">
              <w:rPr>
                <w:rFonts w:ascii="Times New Roman" w:eastAsia="Calibri" w:hAnsi="Times New Roman" w:cs="Times New Roman"/>
                <w:sz w:val="20"/>
                <w:szCs w:val="20"/>
                <w:u w:val="single"/>
              </w:rPr>
              <w:fldChar w:fldCharType="end"/>
            </w:r>
          </w:p>
        </w:tc>
      </w:tr>
      <w:tr w:rsidR="001618AF" w:rsidRPr="00987DA6" w:rsidTr="00995055">
        <w:trPr>
          <w:trHeight w:val="395"/>
        </w:trPr>
        <w:tc>
          <w:tcPr>
            <w:tcW w:w="568" w:type="dxa"/>
            <w:tcBorders>
              <w:top w:val="single" w:sz="6" w:space="0" w:color="auto"/>
              <w:left w:val="single" w:sz="6" w:space="0" w:color="auto"/>
              <w:bottom w:val="single" w:sz="6" w:space="0" w:color="auto"/>
              <w:right w:val="single" w:sz="6" w:space="0" w:color="auto"/>
            </w:tcBorders>
          </w:tcPr>
          <w:p w:rsidR="001618AF" w:rsidRPr="00987DA6" w:rsidRDefault="001618AF" w:rsidP="00995055">
            <w:pPr>
              <w:widowControl w:val="0"/>
              <w:overflowPunct w:val="0"/>
              <w:autoSpaceDE w:val="0"/>
              <w:autoSpaceDN w:val="0"/>
              <w:adjustRightInd w:val="0"/>
              <w:spacing w:after="40"/>
              <w:ind w:firstLine="0"/>
              <w:contextualSpacing/>
              <w:textAlignment w:val="baseline"/>
              <w:rPr>
                <w:rFonts w:ascii="Times New Roman" w:eastAsia="Times New Roman" w:hAnsi="Times New Roman" w:cs="Times New Roman"/>
                <w:sz w:val="20"/>
                <w:szCs w:val="20"/>
                <w:lang w:eastAsia="ru-RU"/>
              </w:rPr>
            </w:pPr>
            <w:r w:rsidRPr="00987DA6">
              <w:rPr>
                <w:rFonts w:ascii="Times New Roman" w:eastAsia="Times New Roman" w:hAnsi="Times New Roman" w:cs="Times New Roman"/>
                <w:sz w:val="20"/>
                <w:szCs w:val="20"/>
                <w:lang w:eastAsia="ru-RU"/>
              </w:rPr>
              <w:t>13.</w:t>
            </w:r>
          </w:p>
        </w:tc>
        <w:tc>
          <w:tcPr>
            <w:tcW w:w="6095" w:type="dxa"/>
            <w:gridSpan w:val="4"/>
            <w:tcBorders>
              <w:top w:val="single" w:sz="6" w:space="0" w:color="auto"/>
              <w:left w:val="single" w:sz="6" w:space="0" w:color="auto"/>
              <w:bottom w:val="single" w:sz="6" w:space="0" w:color="auto"/>
              <w:right w:val="single" w:sz="6" w:space="0" w:color="auto"/>
            </w:tcBorders>
          </w:tcPr>
          <w:p w:rsidR="001618AF" w:rsidRPr="00987DA6" w:rsidRDefault="001618AF" w:rsidP="00995055">
            <w:pPr>
              <w:widowControl w:val="0"/>
              <w:contextualSpacing/>
              <w:rPr>
                <w:rFonts w:ascii="Times New Roman" w:eastAsia="Times New Roman" w:hAnsi="Times New Roman" w:cs="Times New Roman"/>
                <w:sz w:val="20"/>
                <w:szCs w:val="20"/>
                <w:lang w:eastAsia="ru-RU"/>
              </w:rPr>
            </w:pPr>
            <w:r w:rsidRPr="00987DA6">
              <w:rPr>
                <w:rFonts w:ascii="Times New Roman" w:eastAsia="Times New Roman" w:hAnsi="Times New Roman" w:cs="Times New Roman"/>
                <w:sz w:val="20"/>
                <w:szCs w:val="20"/>
                <w:lang w:eastAsia="ru-RU"/>
              </w:rPr>
              <w:t>Место ведения основной деятельности</w:t>
            </w:r>
          </w:p>
        </w:tc>
        <w:tc>
          <w:tcPr>
            <w:tcW w:w="3428" w:type="dxa"/>
            <w:gridSpan w:val="2"/>
            <w:tcBorders>
              <w:top w:val="single" w:sz="6" w:space="0" w:color="auto"/>
              <w:left w:val="single" w:sz="6" w:space="0" w:color="auto"/>
              <w:bottom w:val="single" w:sz="6" w:space="0" w:color="auto"/>
              <w:right w:val="single" w:sz="6" w:space="0" w:color="auto"/>
            </w:tcBorders>
          </w:tcPr>
          <w:p w:rsidR="001618AF" w:rsidRPr="00987DA6" w:rsidRDefault="001618AF" w:rsidP="00995055">
            <w:pPr>
              <w:widowControl w:val="0"/>
              <w:contextualSpacing/>
              <w:rPr>
                <w:rFonts w:ascii="Calibri" w:eastAsia="Calibri" w:hAnsi="Calibri" w:cs="Times New Roman"/>
                <w:b/>
                <w:sz w:val="20"/>
                <w:szCs w:val="20"/>
              </w:rPr>
            </w:pPr>
            <w:r w:rsidRPr="00987DA6">
              <w:rPr>
                <w:rFonts w:ascii="Calibri" w:eastAsia="Calibri" w:hAnsi="Calibri" w:cs="Times New Roman"/>
                <w:sz w:val="20"/>
                <w:szCs w:val="20"/>
                <w:u w:val="single"/>
              </w:rPr>
              <w:fldChar w:fldCharType="begin">
                <w:ffData>
                  <w:name w:val=""/>
                  <w:enabled/>
                  <w:calcOnExit w:val="0"/>
                  <w:textInput>
                    <w:maxLength w:val="5000"/>
                  </w:textInput>
                </w:ffData>
              </w:fldChar>
            </w:r>
            <w:r w:rsidRPr="00987DA6">
              <w:rPr>
                <w:rFonts w:ascii="Calibri" w:eastAsia="Calibri" w:hAnsi="Calibri" w:cs="Times New Roman"/>
                <w:sz w:val="20"/>
                <w:szCs w:val="20"/>
                <w:u w:val="single"/>
              </w:rPr>
              <w:instrText xml:space="preserve"> FORMTEXT </w:instrText>
            </w:r>
            <w:r w:rsidRPr="00987DA6">
              <w:rPr>
                <w:rFonts w:ascii="Calibri" w:eastAsia="Calibri" w:hAnsi="Calibri" w:cs="Times New Roman"/>
                <w:sz w:val="20"/>
                <w:szCs w:val="20"/>
                <w:u w:val="single"/>
              </w:rPr>
            </w:r>
            <w:r w:rsidRPr="00987DA6">
              <w:rPr>
                <w:rFonts w:ascii="Calibri" w:eastAsia="Calibri" w:hAnsi="Calibri" w:cs="Times New Roman"/>
                <w:sz w:val="20"/>
                <w:szCs w:val="20"/>
                <w:u w:val="single"/>
              </w:rPr>
              <w:fldChar w:fldCharType="separate"/>
            </w:r>
            <w:r>
              <w:rPr>
                <w:rFonts w:ascii="Calibri" w:eastAsia="Calibri" w:hAnsi="Calibri" w:cs="Times New Roman"/>
                <w:noProof/>
                <w:sz w:val="20"/>
                <w:szCs w:val="20"/>
                <w:u w:val="single"/>
              </w:rPr>
              <w:t> </w:t>
            </w:r>
            <w:r>
              <w:rPr>
                <w:rFonts w:ascii="Calibri" w:eastAsia="Calibri" w:hAnsi="Calibri" w:cs="Times New Roman"/>
                <w:noProof/>
                <w:sz w:val="20"/>
                <w:szCs w:val="20"/>
                <w:u w:val="single"/>
              </w:rPr>
              <w:t> </w:t>
            </w:r>
            <w:r>
              <w:rPr>
                <w:rFonts w:ascii="Calibri" w:eastAsia="Calibri" w:hAnsi="Calibri" w:cs="Times New Roman"/>
                <w:noProof/>
                <w:sz w:val="20"/>
                <w:szCs w:val="20"/>
                <w:u w:val="single"/>
              </w:rPr>
              <w:t> </w:t>
            </w:r>
            <w:r>
              <w:rPr>
                <w:rFonts w:ascii="Calibri" w:eastAsia="Calibri" w:hAnsi="Calibri" w:cs="Times New Roman"/>
                <w:noProof/>
                <w:sz w:val="20"/>
                <w:szCs w:val="20"/>
                <w:u w:val="single"/>
              </w:rPr>
              <w:t> </w:t>
            </w:r>
            <w:r>
              <w:rPr>
                <w:rFonts w:ascii="Calibri" w:eastAsia="Calibri" w:hAnsi="Calibri" w:cs="Times New Roman"/>
                <w:noProof/>
                <w:sz w:val="20"/>
                <w:szCs w:val="20"/>
                <w:u w:val="single"/>
              </w:rPr>
              <w:t> </w:t>
            </w:r>
            <w:r w:rsidRPr="00987DA6">
              <w:rPr>
                <w:rFonts w:ascii="Calibri" w:eastAsia="Calibri" w:hAnsi="Calibri" w:cs="Times New Roman"/>
                <w:sz w:val="20"/>
                <w:szCs w:val="20"/>
                <w:u w:val="single"/>
              </w:rPr>
              <w:fldChar w:fldCharType="end"/>
            </w:r>
          </w:p>
        </w:tc>
      </w:tr>
      <w:tr w:rsidR="001618AF" w:rsidRPr="00987DA6" w:rsidTr="00995055">
        <w:trPr>
          <w:trHeight w:val="693"/>
        </w:trPr>
        <w:tc>
          <w:tcPr>
            <w:tcW w:w="1560" w:type="dxa"/>
            <w:gridSpan w:val="2"/>
            <w:tcBorders>
              <w:top w:val="single" w:sz="6" w:space="0" w:color="auto"/>
              <w:left w:val="single" w:sz="6" w:space="0" w:color="auto"/>
              <w:bottom w:val="single" w:sz="6" w:space="0" w:color="auto"/>
              <w:right w:val="single" w:sz="6" w:space="0" w:color="auto"/>
            </w:tcBorders>
            <w:shd w:val="clear" w:color="auto" w:fill="D9D9D9"/>
            <w:vAlign w:val="center"/>
          </w:tcPr>
          <w:p w:rsidR="001618AF" w:rsidRPr="00987DA6" w:rsidRDefault="001618AF" w:rsidP="00995055">
            <w:pPr>
              <w:widowControl w:val="0"/>
              <w:ind w:firstLine="0"/>
              <w:contextualSpacing/>
              <w:jc w:val="center"/>
              <w:rPr>
                <w:rFonts w:ascii="Times New Roman" w:eastAsia="Calibri" w:hAnsi="Times New Roman" w:cs="Times New Roman"/>
                <w:b/>
                <w:bCs/>
                <w:color w:val="000000"/>
                <w:sz w:val="20"/>
                <w:szCs w:val="20"/>
              </w:rPr>
            </w:pPr>
            <w:r w:rsidRPr="00987DA6">
              <w:rPr>
                <w:rFonts w:ascii="Times New Roman" w:eastAsia="Calibri" w:hAnsi="Times New Roman" w:cs="Times New Roman"/>
                <w:b/>
                <w:bCs/>
                <w:color w:val="000000"/>
                <w:sz w:val="20"/>
                <w:szCs w:val="20"/>
              </w:rPr>
              <w:t>_____________</w:t>
            </w:r>
            <w:r w:rsidRPr="00987DA6">
              <w:rPr>
                <w:rFonts w:ascii="Times New Roman" w:eastAsia="Calibri" w:hAnsi="Times New Roman" w:cs="Times New Roman"/>
                <w:b/>
                <w:bCs/>
                <w:color w:val="000000"/>
                <w:sz w:val="20"/>
                <w:szCs w:val="20"/>
              </w:rPr>
              <w:br/>
              <w:t>дата</w:t>
            </w:r>
          </w:p>
        </w:tc>
        <w:tc>
          <w:tcPr>
            <w:tcW w:w="5103" w:type="dxa"/>
            <w:gridSpan w:val="3"/>
            <w:tcBorders>
              <w:top w:val="single" w:sz="6" w:space="0" w:color="auto"/>
              <w:left w:val="single" w:sz="6" w:space="0" w:color="auto"/>
              <w:bottom w:val="single" w:sz="6" w:space="0" w:color="auto"/>
              <w:right w:val="single" w:sz="6" w:space="0" w:color="auto"/>
            </w:tcBorders>
            <w:shd w:val="clear" w:color="auto" w:fill="D9D9D9"/>
            <w:vAlign w:val="center"/>
          </w:tcPr>
          <w:p w:rsidR="001618AF" w:rsidRPr="00987DA6" w:rsidRDefault="001618AF" w:rsidP="00995055">
            <w:pPr>
              <w:widowControl w:val="0"/>
              <w:contextualSpacing/>
              <w:jc w:val="center"/>
              <w:rPr>
                <w:rFonts w:ascii="Times New Roman" w:eastAsia="Calibri" w:hAnsi="Times New Roman" w:cs="Times New Roman"/>
                <w:b/>
                <w:bCs/>
                <w:color w:val="000000"/>
                <w:sz w:val="20"/>
                <w:szCs w:val="20"/>
              </w:rPr>
            </w:pPr>
            <w:r w:rsidRPr="00987DA6">
              <w:rPr>
                <w:rFonts w:ascii="Times New Roman" w:eastAsia="Calibri" w:hAnsi="Times New Roman" w:cs="Times New Roman"/>
                <w:b/>
                <w:bCs/>
                <w:color w:val="000000"/>
                <w:sz w:val="20"/>
                <w:szCs w:val="20"/>
              </w:rPr>
              <w:t>___________________________</w:t>
            </w:r>
          </w:p>
          <w:p w:rsidR="001618AF" w:rsidRPr="00987DA6" w:rsidRDefault="001618AF" w:rsidP="00995055">
            <w:pPr>
              <w:widowControl w:val="0"/>
              <w:contextualSpacing/>
              <w:jc w:val="center"/>
              <w:rPr>
                <w:rFonts w:ascii="Times New Roman" w:eastAsia="Calibri" w:hAnsi="Times New Roman" w:cs="Times New Roman"/>
                <w:b/>
                <w:bCs/>
                <w:color w:val="000000"/>
                <w:sz w:val="20"/>
                <w:szCs w:val="20"/>
              </w:rPr>
            </w:pPr>
            <w:r w:rsidRPr="00987DA6">
              <w:rPr>
                <w:rFonts w:ascii="Times New Roman" w:eastAsia="Calibri" w:hAnsi="Times New Roman" w:cs="Times New Roman"/>
                <w:b/>
                <w:bCs/>
                <w:color w:val="000000"/>
                <w:sz w:val="20"/>
                <w:szCs w:val="20"/>
              </w:rPr>
              <w:t xml:space="preserve">ФИО </w:t>
            </w:r>
          </w:p>
        </w:tc>
        <w:tc>
          <w:tcPr>
            <w:tcW w:w="3428" w:type="dxa"/>
            <w:gridSpan w:val="2"/>
            <w:tcBorders>
              <w:top w:val="single" w:sz="6" w:space="0" w:color="auto"/>
              <w:left w:val="single" w:sz="6" w:space="0" w:color="auto"/>
              <w:bottom w:val="single" w:sz="6" w:space="0" w:color="auto"/>
              <w:right w:val="single" w:sz="6" w:space="0" w:color="auto"/>
            </w:tcBorders>
            <w:shd w:val="clear" w:color="auto" w:fill="D9D9D9"/>
            <w:vAlign w:val="center"/>
          </w:tcPr>
          <w:p w:rsidR="001618AF" w:rsidRPr="00987DA6" w:rsidRDefault="001618AF" w:rsidP="00995055">
            <w:pPr>
              <w:widowControl w:val="0"/>
              <w:ind w:firstLine="0"/>
              <w:contextualSpacing/>
              <w:jc w:val="center"/>
              <w:rPr>
                <w:rFonts w:ascii="Times New Roman" w:eastAsia="Calibri" w:hAnsi="Times New Roman" w:cs="Times New Roman"/>
                <w:b/>
                <w:bCs/>
                <w:color w:val="000000"/>
                <w:sz w:val="20"/>
                <w:szCs w:val="20"/>
              </w:rPr>
            </w:pPr>
            <w:r w:rsidRPr="00987DA6">
              <w:rPr>
                <w:rFonts w:ascii="Times New Roman" w:eastAsia="Calibri" w:hAnsi="Times New Roman" w:cs="Times New Roman"/>
                <w:b/>
                <w:bCs/>
                <w:color w:val="000000"/>
                <w:sz w:val="20"/>
                <w:szCs w:val="20"/>
              </w:rPr>
              <w:t>_____________________________</w:t>
            </w:r>
          </w:p>
          <w:p w:rsidR="001618AF" w:rsidRPr="00987DA6" w:rsidRDefault="001618AF" w:rsidP="00995055">
            <w:pPr>
              <w:widowControl w:val="0"/>
              <w:contextualSpacing/>
              <w:jc w:val="center"/>
              <w:rPr>
                <w:rFonts w:ascii="Times New Roman" w:eastAsia="Calibri" w:hAnsi="Times New Roman" w:cs="Times New Roman"/>
                <w:b/>
                <w:bCs/>
                <w:color w:val="000000"/>
                <w:sz w:val="20"/>
                <w:szCs w:val="20"/>
              </w:rPr>
            </w:pPr>
            <w:r w:rsidRPr="00987DA6">
              <w:rPr>
                <w:rFonts w:ascii="Times New Roman" w:eastAsia="Calibri" w:hAnsi="Times New Roman" w:cs="Times New Roman"/>
                <w:b/>
                <w:bCs/>
                <w:color w:val="000000"/>
                <w:sz w:val="20"/>
                <w:szCs w:val="20"/>
              </w:rPr>
              <w:t>подпись</w:t>
            </w:r>
          </w:p>
        </w:tc>
      </w:tr>
    </w:tbl>
    <w:p w:rsidR="001618AF" w:rsidRPr="00987DA6" w:rsidRDefault="001618AF" w:rsidP="001618AF">
      <w:pPr>
        <w:widowControl w:val="0"/>
        <w:tabs>
          <w:tab w:val="left" w:pos="6237"/>
        </w:tabs>
        <w:autoSpaceDE w:val="0"/>
        <w:autoSpaceDN w:val="0"/>
        <w:adjustRightInd w:val="0"/>
        <w:ind w:right="-2"/>
        <w:contextualSpacing/>
        <w:rPr>
          <w:rFonts w:ascii="Times New Roman" w:eastAsia="@Meiryo UI" w:hAnsi="Times New Roman" w:cs="Times New Roman"/>
          <w:b/>
          <w:sz w:val="20"/>
          <w:szCs w:val="20"/>
        </w:rPr>
      </w:pPr>
    </w:p>
    <w:p w:rsidR="00D95CFA" w:rsidRPr="00930A8B" w:rsidRDefault="00D95CFA" w:rsidP="001618AF">
      <w:pPr>
        <w:ind w:firstLine="0"/>
        <w:rPr>
          <w:rFonts w:ascii="Times New Roman" w:hAnsi="Times New Roman" w:cs="Times New Roman"/>
          <w:sz w:val="24"/>
        </w:rPr>
      </w:pPr>
      <w:bookmarkStart w:id="0" w:name="_GoBack"/>
      <w:bookmarkEnd w:id="0"/>
    </w:p>
    <w:sectPr w:rsidR="00D95CFA" w:rsidRPr="00930A8B" w:rsidSect="001618AF">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7043" w:rsidRDefault="00BA7043" w:rsidP="001618AF">
      <w:r>
        <w:separator/>
      </w:r>
    </w:p>
  </w:endnote>
  <w:endnote w:type="continuationSeparator" w:id="0">
    <w:p w:rsidR="00BA7043" w:rsidRDefault="00BA7043" w:rsidP="001618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eiryo UI">
    <w:altName w:val="@MS UI Gothic"/>
    <w:charset w:val="80"/>
    <w:family w:val="swiss"/>
    <w:pitch w:val="variable"/>
    <w:sig w:usb0="E10102FF" w:usb1="EAC7FFFF" w:usb2="00010012" w:usb3="00000000" w:csb0="0002009F" w:csb1="00000000"/>
  </w:font>
  <w:font w:name="Pragmatica">
    <w:altName w:val="Times New Roman"/>
    <w:panose1 w:val="00000000000000000000"/>
    <w:charset w:val="00"/>
    <w:family w:val="swiss"/>
    <w:notTrueType/>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7043" w:rsidRDefault="00BA7043" w:rsidP="001618AF">
      <w:r>
        <w:separator/>
      </w:r>
    </w:p>
  </w:footnote>
  <w:footnote w:type="continuationSeparator" w:id="0">
    <w:p w:rsidR="00BA7043" w:rsidRDefault="00BA7043" w:rsidP="001618AF">
      <w:r>
        <w:continuationSeparator/>
      </w:r>
    </w:p>
  </w:footnote>
  <w:footnote w:id="1">
    <w:p w:rsidR="001618AF" w:rsidRPr="00615556" w:rsidRDefault="001618AF" w:rsidP="001618AF">
      <w:pPr>
        <w:pStyle w:val="a4"/>
        <w:ind w:firstLine="0"/>
        <w:rPr>
          <w:rFonts w:ascii="Times New Roman"/>
          <w:sz w:val="16"/>
          <w:szCs w:val="16"/>
        </w:rPr>
      </w:pPr>
      <w:r w:rsidRPr="00615556">
        <w:rPr>
          <w:rStyle w:val="a5"/>
          <w:sz w:val="16"/>
          <w:szCs w:val="16"/>
        </w:rPr>
        <w:footnoteRef/>
      </w:r>
      <w:r w:rsidRPr="00615556">
        <w:rPr>
          <w:rFonts w:ascii="Times New Roman"/>
          <w:sz w:val="16"/>
          <w:szCs w:val="16"/>
        </w:rPr>
        <w:t xml:space="preserve"> Для нерезидентов – при наличии</w:t>
      </w:r>
      <w:r>
        <w:rPr>
          <w:rFonts w:ascii="Times New Roman"/>
          <w:sz w:val="16"/>
          <w:szCs w:val="16"/>
        </w:rPr>
        <w:t>.</w:t>
      </w:r>
    </w:p>
  </w:footnote>
  <w:footnote w:id="2">
    <w:p w:rsidR="001618AF" w:rsidRPr="0053358F" w:rsidRDefault="001618AF" w:rsidP="001618AF">
      <w:pPr>
        <w:pStyle w:val="a4"/>
        <w:ind w:firstLine="0"/>
        <w:rPr>
          <w:rFonts w:ascii="Times New Roman"/>
          <w:sz w:val="18"/>
          <w:szCs w:val="18"/>
        </w:rPr>
      </w:pPr>
      <w:r w:rsidRPr="00615556">
        <w:rPr>
          <w:rStyle w:val="a5"/>
          <w:sz w:val="16"/>
          <w:szCs w:val="16"/>
        </w:rPr>
        <w:footnoteRef/>
      </w:r>
      <w:r w:rsidRPr="00615556">
        <w:rPr>
          <w:rFonts w:ascii="Times New Roman"/>
          <w:sz w:val="16"/>
          <w:szCs w:val="16"/>
        </w:rPr>
        <w:t xml:space="preserve"> Для резидентов – при наличии</w:t>
      </w:r>
      <w:r>
        <w:rPr>
          <w:rFonts w:ascii="Times New Roman"/>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E75201D"/>
    <w:multiLevelType w:val="hybridMultilevel"/>
    <w:tmpl w:val="7EEA797C"/>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2729"/>
    <w:rsid w:val="00043877"/>
    <w:rsid w:val="000F2729"/>
    <w:rsid w:val="001618AF"/>
    <w:rsid w:val="00930A8B"/>
    <w:rsid w:val="00BA7043"/>
    <w:rsid w:val="00C631C3"/>
    <w:rsid w:val="00D95C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4E164E"/>
  <w15:chartTrackingRefBased/>
  <w15:docId w15:val="{C9E8435D-B63D-49F6-89C6-D913D7C083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8AF"/>
    <w:pPr>
      <w:spacing w:after="0" w:line="240" w:lineRule="auto"/>
      <w:ind w:firstLine="567"/>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сноски Знак"/>
    <w:aliases w:val="fn Знак,Footnote Text Char1 Знак,Footnote Text Char Char Знак,Footnote Text Char Char1 Знак,Footnote Text Char3 Char Char Знак,Footnote Text Char2 Char Char1 Char Знак,Footnote Text Char Char1 Char Char1 Char Знак,FT Знак,Style 50 Знак"/>
    <w:basedOn w:val="a0"/>
    <w:link w:val="a4"/>
    <w:uiPriority w:val="99"/>
    <w:qFormat/>
    <w:locked/>
    <w:rsid w:val="001618AF"/>
    <w:rPr>
      <w:rFonts w:ascii="@Meiryo UI" w:eastAsia="@Meiryo UI" w:hAnsi="Times New Roman" w:cs="Times New Roman"/>
      <w:sz w:val="20"/>
      <w:szCs w:val="20"/>
    </w:rPr>
  </w:style>
  <w:style w:type="paragraph" w:styleId="a4">
    <w:name w:val="footnote text"/>
    <w:aliases w:val="fn,Footnote Text Char1,Footnote Text Char Char,Footnote Text Char Char1,Footnote Text Char3 Char Char,Footnote Text Char2 Char Char1 Char,Footnote Text Char Char1 Char Char1 Char,FT,Style 50,ft,FT Char Cha,SD Footnote Text,Footnote Text AG"/>
    <w:basedOn w:val="a"/>
    <w:link w:val="a3"/>
    <w:uiPriority w:val="99"/>
    <w:unhideWhenUsed/>
    <w:qFormat/>
    <w:rsid w:val="001618AF"/>
    <w:rPr>
      <w:rFonts w:ascii="@Meiryo UI" w:eastAsia="@Meiryo UI" w:hAnsi="Times New Roman" w:cs="Times New Roman"/>
      <w:sz w:val="20"/>
      <w:szCs w:val="20"/>
    </w:rPr>
  </w:style>
  <w:style w:type="character" w:customStyle="1" w:styleId="1">
    <w:name w:val="Текст сноски Знак1"/>
    <w:basedOn w:val="a0"/>
    <w:uiPriority w:val="99"/>
    <w:semiHidden/>
    <w:rsid w:val="001618AF"/>
    <w:rPr>
      <w:sz w:val="20"/>
      <w:szCs w:val="20"/>
    </w:rPr>
  </w:style>
  <w:style w:type="character" w:styleId="a5">
    <w:name w:val="footnote reference"/>
    <w:aliases w:val="Style 49,fr,o,Style 18,EY Footnote Reference,fr + (Latin) Arial,(Asian) Arial,Black,Black + (Latin) Arial,Footnote Reference new,Footnote EY Interstate,Footnote Arial 8 single space,Footnote Referece,Footnote EYI,fr1,fr2,fr3,Знак сноски 1"/>
    <w:uiPriority w:val="99"/>
    <w:unhideWhenUsed/>
    <w:qFormat/>
    <w:rsid w:val="001618AF"/>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685</Words>
  <Characters>3908</Characters>
  <Application>Microsoft Office Word</Application>
  <DocSecurity>0</DocSecurity>
  <Lines>32</Lines>
  <Paragraphs>9</Paragraphs>
  <ScaleCrop>false</ScaleCrop>
  <Company>ПАО Сбербанк России</Company>
  <LinksUpToDate>false</LinksUpToDate>
  <CharactersWithSpaces>4584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Дерябина Елизавета Сергеевна</dc:creator>
  <cp:keywords/>
  <dc:description/>
  <cp:lastModifiedBy>Дерябина Елизавета Сергеевна</cp:lastModifiedBy>
  <cp:revision>2</cp:revision>
  <dcterms:created xsi:type="dcterms:W3CDTF">2024-12-23T14:32:00Z</dcterms:created>
  <dcterms:modified xsi:type="dcterms:W3CDTF">2024-12-23T14:32:00Z</dcterms:modified>
</cp:coreProperties>
</file>